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725" w:rsidRPr="00515454" w:rsidRDefault="00EF3725" w:rsidP="004F13A5">
      <w:pPr>
        <w:jc w:val="center"/>
        <w:rPr>
          <w:b/>
        </w:rPr>
      </w:pPr>
      <w:r w:rsidRPr="00515454">
        <w:rPr>
          <w:b/>
        </w:rPr>
        <w:t xml:space="preserve">Министерство здравоохранения Пермского края </w:t>
      </w:r>
    </w:p>
    <w:p w:rsidR="00803B70" w:rsidRPr="00515454" w:rsidRDefault="00803B70" w:rsidP="004F13A5">
      <w:pPr>
        <w:jc w:val="center"/>
        <w:rPr>
          <w:b/>
        </w:rPr>
      </w:pPr>
      <w:r w:rsidRPr="00515454">
        <w:rPr>
          <w:b/>
        </w:rPr>
        <w:t xml:space="preserve">Государственное бюджетное учреждение здравоохранения Пермского края </w:t>
      </w:r>
    </w:p>
    <w:p w:rsidR="004F13A5" w:rsidRPr="00515454" w:rsidRDefault="00EF3725" w:rsidP="004F13A5">
      <w:pPr>
        <w:jc w:val="center"/>
        <w:rPr>
          <w:b/>
        </w:rPr>
      </w:pPr>
      <w:r w:rsidRPr="00515454">
        <w:rPr>
          <w:b/>
        </w:rPr>
        <w:t xml:space="preserve"> </w:t>
      </w:r>
      <w:r w:rsidR="00803B70" w:rsidRPr="00515454">
        <w:rPr>
          <w:b/>
        </w:rPr>
        <w:t>«</w:t>
      </w:r>
      <w:proofErr w:type="spellStart"/>
      <w:r w:rsidR="00803B70" w:rsidRPr="00515454">
        <w:rPr>
          <w:b/>
        </w:rPr>
        <w:t>Чернушинская</w:t>
      </w:r>
      <w:proofErr w:type="spellEnd"/>
      <w:r w:rsidR="00803B70" w:rsidRPr="00515454">
        <w:rPr>
          <w:b/>
        </w:rPr>
        <w:t xml:space="preserve"> </w:t>
      </w:r>
      <w:r w:rsidR="004F13A5" w:rsidRPr="00515454">
        <w:rPr>
          <w:b/>
        </w:rPr>
        <w:t xml:space="preserve">районная </w:t>
      </w:r>
      <w:r w:rsidR="00803B70" w:rsidRPr="00515454">
        <w:rPr>
          <w:b/>
        </w:rPr>
        <w:t>больница</w:t>
      </w:r>
      <w:r w:rsidR="004F13A5" w:rsidRPr="00515454">
        <w:rPr>
          <w:b/>
        </w:rPr>
        <w:t>»</w:t>
      </w:r>
    </w:p>
    <w:p w:rsidR="008825B9" w:rsidRDefault="008825B9" w:rsidP="008825B9">
      <w:pPr>
        <w:pStyle w:val="ConsPlusTitle"/>
        <w:jc w:val="center"/>
        <w:outlineLvl w:val="0"/>
      </w:pPr>
    </w:p>
    <w:p w:rsidR="008825B9" w:rsidRDefault="008825B9" w:rsidP="008825B9">
      <w:pPr>
        <w:pStyle w:val="ConsPlusTitle"/>
        <w:jc w:val="center"/>
      </w:pPr>
    </w:p>
    <w:p w:rsidR="008825B9" w:rsidRDefault="008825B9" w:rsidP="008825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825B9">
        <w:rPr>
          <w:rFonts w:ascii="Times New Roman" w:hAnsi="Times New Roman" w:cs="Times New Roman"/>
          <w:b w:val="0"/>
          <w:sz w:val="24"/>
          <w:szCs w:val="24"/>
        </w:rPr>
        <w:t>ПРИКАЗ</w:t>
      </w:r>
    </w:p>
    <w:p w:rsidR="00515454" w:rsidRDefault="00515454" w:rsidP="008825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15454" w:rsidRPr="008825B9" w:rsidRDefault="00515454" w:rsidP="008825B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825B9" w:rsidRDefault="00976AED" w:rsidP="00A3630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28.10.</w:t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 xml:space="preserve"> 2015 г. </w:t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 w:rsidRPr="008825B9">
        <w:rPr>
          <w:rFonts w:ascii="Times New Roman" w:hAnsi="Times New Roman" w:cs="Times New Roman"/>
          <w:b w:val="0"/>
          <w:sz w:val="24"/>
          <w:szCs w:val="24"/>
        </w:rPr>
        <w:tab/>
      </w:r>
      <w:r w:rsidR="008825B9"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144</w:t>
      </w:r>
    </w:p>
    <w:p w:rsidR="00A3630E" w:rsidRDefault="00A3630E" w:rsidP="00A3630E">
      <w:pPr>
        <w:pStyle w:val="ConsPlusTitle"/>
      </w:pPr>
    </w:p>
    <w:p w:rsidR="008825B9" w:rsidRDefault="008825B9" w:rsidP="0071630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825B9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 w:rsidR="0071630A">
        <w:rPr>
          <w:rFonts w:ascii="Times New Roman" w:hAnsi="Times New Roman" w:cs="Times New Roman"/>
          <w:b w:val="0"/>
          <w:sz w:val="24"/>
          <w:szCs w:val="24"/>
        </w:rPr>
        <w:t xml:space="preserve">Положения </w:t>
      </w:r>
    </w:p>
    <w:p w:rsidR="0071630A" w:rsidRPr="008825B9" w:rsidRDefault="0071630A" w:rsidP="0071630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конфликте интересов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в</w:t>
      </w:r>
      <w:proofErr w:type="gramEnd"/>
    </w:p>
    <w:p w:rsidR="008825B9" w:rsidRPr="008825B9" w:rsidRDefault="008825B9" w:rsidP="00882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825B9">
        <w:rPr>
          <w:rFonts w:ascii="Times New Roman" w:hAnsi="Times New Roman" w:cs="Times New Roman"/>
          <w:b w:val="0"/>
          <w:sz w:val="24"/>
          <w:szCs w:val="24"/>
        </w:rPr>
        <w:t>ГБУЗ ПК «</w:t>
      </w:r>
      <w:proofErr w:type="spellStart"/>
      <w:r w:rsidRPr="008825B9">
        <w:rPr>
          <w:rFonts w:ascii="Times New Roman" w:hAnsi="Times New Roman" w:cs="Times New Roman"/>
          <w:b w:val="0"/>
          <w:sz w:val="24"/>
          <w:szCs w:val="24"/>
        </w:rPr>
        <w:t>Чернушинская</w:t>
      </w:r>
      <w:proofErr w:type="spellEnd"/>
      <w:r w:rsidRPr="008825B9">
        <w:rPr>
          <w:rFonts w:ascii="Times New Roman" w:hAnsi="Times New Roman" w:cs="Times New Roman"/>
          <w:b w:val="0"/>
          <w:sz w:val="24"/>
          <w:szCs w:val="24"/>
        </w:rPr>
        <w:t xml:space="preserve"> РБ»</w:t>
      </w:r>
    </w:p>
    <w:p w:rsidR="008825B9" w:rsidRDefault="008825B9" w:rsidP="008825B9">
      <w:pPr>
        <w:pStyle w:val="ConsPlusNormal"/>
        <w:jc w:val="both"/>
      </w:pPr>
    </w:p>
    <w:p w:rsidR="008825B9" w:rsidRP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="005427B5">
        <w:rPr>
          <w:rFonts w:ascii="Times New Roman" w:hAnsi="Times New Roman" w:cs="Times New Roman"/>
          <w:sz w:val="24"/>
          <w:szCs w:val="24"/>
        </w:rPr>
        <w:t xml:space="preserve"> статьей 12.5. </w:t>
      </w:r>
      <w:r w:rsidRPr="008825B9">
        <w:rPr>
          <w:rFonts w:ascii="Times New Roman" w:hAnsi="Times New Roman" w:cs="Times New Roman"/>
          <w:sz w:val="24"/>
          <w:szCs w:val="24"/>
        </w:rPr>
        <w:t xml:space="preserve"> и </w:t>
      </w:r>
      <w:r w:rsidR="005427B5">
        <w:rPr>
          <w:rFonts w:ascii="Times New Roman" w:hAnsi="Times New Roman" w:cs="Times New Roman"/>
          <w:sz w:val="24"/>
          <w:szCs w:val="24"/>
        </w:rPr>
        <w:t xml:space="preserve"> пунктом 4 части 2 статьи 13.3. Федеральн</w:t>
      </w:r>
      <w:r w:rsidRPr="008825B9">
        <w:rPr>
          <w:rFonts w:ascii="Times New Roman" w:hAnsi="Times New Roman" w:cs="Times New Roman"/>
          <w:sz w:val="24"/>
          <w:szCs w:val="24"/>
        </w:rPr>
        <w:t xml:space="preserve">ого закона от 25 декабря 2008 г. </w:t>
      </w:r>
      <w:r w:rsidR="005427B5">
        <w:rPr>
          <w:rFonts w:ascii="Times New Roman" w:hAnsi="Times New Roman" w:cs="Times New Roman"/>
          <w:sz w:val="24"/>
          <w:szCs w:val="24"/>
        </w:rPr>
        <w:t>№</w:t>
      </w:r>
      <w:r w:rsidRPr="008825B9">
        <w:rPr>
          <w:rFonts w:ascii="Times New Roman" w:hAnsi="Times New Roman" w:cs="Times New Roman"/>
          <w:sz w:val="24"/>
          <w:szCs w:val="24"/>
        </w:rPr>
        <w:t xml:space="preserve"> 273-ФЗ </w:t>
      </w:r>
      <w:r w:rsidR="005427B5">
        <w:rPr>
          <w:rFonts w:ascii="Times New Roman" w:hAnsi="Times New Roman" w:cs="Times New Roman"/>
          <w:sz w:val="24"/>
          <w:szCs w:val="24"/>
        </w:rPr>
        <w:t>«</w:t>
      </w:r>
      <w:r w:rsidRPr="008825B9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5427B5">
        <w:rPr>
          <w:rFonts w:ascii="Times New Roman" w:hAnsi="Times New Roman" w:cs="Times New Roman"/>
          <w:sz w:val="24"/>
          <w:szCs w:val="24"/>
        </w:rPr>
        <w:t>»</w:t>
      </w:r>
      <w:r w:rsidRPr="008825B9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8825B9" w:rsidRPr="008825B9" w:rsidRDefault="0071630A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прилагаемое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</w:t>
      </w:r>
      <w:r w:rsidR="005427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Положение о конфликте интересов в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</w:t>
      </w:r>
      <w:r w:rsidR="005427B5">
        <w:rPr>
          <w:rFonts w:ascii="Times New Roman" w:hAnsi="Times New Roman" w:cs="Times New Roman"/>
          <w:sz w:val="24"/>
          <w:szCs w:val="24"/>
        </w:rPr>
        <w:t>государственно</w:t>
      </w:r>
      <w:r>
        <w:rPr>
          <w:rFonts w:ascii="Times New Roman" w:hAnsi="Times New Roman" w:cs="Times New Roman"/>
          <w:sz w:val="24"/>
          <w:szCs w:val="24"/>
        </w:rPr>
        <w:t>м бюджетном</w:t>
      </w:r>
      <w:r w:rsidR="005427B5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427B5">
        <w:rPr>
          <w:rFonts w:ascii="Times New Roman" w:hAnsi="Times New Roman" w:cs="Times New Roman"/>
          <w:sz w:val="24"/>
          <w:szCs w:val="24"/>
        </w:rPr>
        <w:t xml:space="preserve"> здравоохранения Пермского края «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районная больница»</w:t>
      </w:r>
      <w:r w:rsidR="008825B9" w:rsidRPr="008825B9">
        <w:rPr>
          <w:rFonts w:ascii="Times New Roman" w:hAnsi="Times New Roman" w:cs="Times New Roman"/>
          <w:sz w:val="24"/>
          <w:szCs w:val="24"/>
        </w:rPr>
        <w:t>.</w:t>
      </w:r>
    </w:p>
    <w:p w:rsidR="008825B9" w:rsidRDefault="008825B9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2. </w:t>
      </w:r>
      <w:r w:rsidR="005427B5">
        <w:rPr>
          <w:rFonts w:ascii="Times New Roman" w:hAnsi="Times New Roman" w:cs="Times New Roman"/>
          <w:sz w:val="24"/>
          <w:szCs w:val="24"/>
        </w:rPr>
        <w:t xml:space="preserve">Начальнику отдела кадров 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Бактиевой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Т.В. довести настоящий приказ до сведения всех работников ГБУЗ ПК «</w:t>
      </w:r>
      <w:proofErr w:type="spellStart"/>
      <w:r w:rsidR="005427B5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="005427B5">
        <w:rPr>
          <w:rFonts w:ascii="Times New Roman" w:hAnsi="Times New Roman" w:cs="Times New Roman"/>
          <w:sz w:val="24"/>
          <w:szCs w:val="24"/>
        </w:rPr>
        <w:t xml:space="preserve"> РБ»</w:t>
      </w:r>
      <w:r w:rsidRPr="008825B9">
        <w:rPr>
          <w:rFonts w:ascii="Times New Roman" w:hAnsi="Times New Roman" w:cs="Times New Roman"/>
          <w:sz w:val="24"/>
          <w:szCs w:val="24"/>
        </w:rPr>
        <w:t>.</w:t>
      </w:r>
      <w:r w:rsidR="004F13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454" w:rsidRPr="008825B9" w:rsidRDefault="00515454" w:rsidP="008825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Л</w:t>
      </w:r>
      <w:r w:rsidRPr="0071630A">
        <w:rPr>
          <w:rFonts w:ascii="Times New Roman" w:hAnsi="Times New Roman" w:cs="Times New Roman"/>
          <w:sz w:val="24"/>
          <w:szCs w:val="24"/>
        </w:rPr>
        <w:t>ицо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1630A">
        <w:rPr>
          <w:rFonts w:ascii="Times New Roman" w:hAnsi="Times New Roman" w:cs="Times New Roman"/>
          <w:sz w:val="24"/>
          <w:szCs w:val="24"/>
        </w:rPr>
        <w:t>, ответственн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71630A">
        <w:rPr>
          <w:rFonts w:ascii="Times New Roman" w:hAnsi="Times New Roman" w:cs="Times New Roman"/>
          <w:sz w:val="24"/>
          <w:szCs w:val="24"/>
        </w:rPr>
        <w:t xml:space="preserve"> за прием сведений о возникающих (имеющихся) конфликтах интересов</w:t>
      </w:r>
      <w:r>
        <w:rPr>
          <w:rFonts w:ascii="Times New Roman" w:hAnsi="Times New Roman" w:cs="Times New Roman"/>
          <w:sz w:val="24"/>
          <w:szCs w:val="24"/>
        </w:rPr>
        <w:t xml:space="preserve"> в ГБУЗ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РБ», назначить </w:t>
      </w:r>
      <w:proofErr w:type="spellStart"/>
      <w:r w:rsidR="000A7D0C">
        <w:rPr>
          <w:rFonts w:ascii="Times New Roman" w:hAnsi="Times New Roman" w:cs="Times New Roman"/>
          <w:sz w:val="24"/>
          <w:szCs w:val="24"/>
        </w:rPr>
        <w:t>Бактиеву</w:t>
      </w:r>
      <w:proofErr w:type="spellEnd"/>
      <w:r w:rsidR="000A7D0C">
        <w:rPr>
          <w:rFonts w:ascii="Times New Roman" w:hAnsi="Times New Roman" w:cs="Times New Roman"/>
          <w:sz w:val="24"/>
          <w:szCs w:val="24"/>
        </w:rPr>
        <w:t xml:space="preserve"> Татьяну Викторовну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25B9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 Контроль за исполнение настоящего приказа оставлю за собой.</w:t>
      </w:r>
    </w:p>
    <w:p w:rsidR="00975C4E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C4E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75C4E" w:rsidRPr="008825B9" w:rsidRDefault="00975C4E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главного врача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Д.Г. Старцев</w:t>
      </w:r>
    </w:p>
    <w:p w:rsidR="008825B9" w:rsidRPr="008825B9" w:rsidRDefault="008825B9" w:rsidP="008825B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825B9" w:rsidRDefault="008825B9" w:rsidP="008825B9">
      <w:pPr>
        <w:pStyle w:val="ConsPlusNormal"/>
        <w:jc w:val="both"/>
      </w:pPr>
    </w:p>
    <w:p w:rsidR="008825B9" w:rsidRDefault="008825B9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5427B5" w:rsidRDefault="005427B5" w:rsidP="008825B9">
      <w:pPr>
        <w:pStyle w:val="ConsPlusNormal"/>
        <w:jc w:val="both"/>
      </w:pPr>
    </w:p>
    <w:p w:rsidR="008825B9" w:rsidRPr="008825B9" w:rsidRDefault="008825B9" w:rsidP="008825B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 w:rsidR="009A7BF3">
        <w:rPr>
          <w:rFonts w:ascii="Times New Roman" w:hAnsi="Times New Roman" w:cs="Times New Roman"/>
          <w:sz w:val="24"/>
          <w:szCs w:val="24"/>
        </w:rPr>
        <w:t>о</w:t>
      </w:r>
    </w:p>
    <w:p w:rsidR="008825B9" w:rsidRPr="008825B9" w:rsidRDefault="008825B9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8825B9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8825B9">
        <w:rPr>
          <w:rFonts w:ascii="Times New Roman" w:hAnsi="Times New Roman" w:cs="Times New Roman"/>
          <w:sz w:val="24"/>
          <w:szCs w:val="24"/>
        </w:rPr>
        <w:t>. главного врача</w:t>
      </w:r>
    </w:p>
    <w:p w:rsidR="008825B9" w:rsidRPr="008825B9" w:rsidRDefault="008825B9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825B9">
        <w:rPr>
          <w:rFonts w:ascii="Times New Roman" w:hAnsi="Times New Roman" w:cs="Times New Roman"/>
          <w:sz w:val="24"/>
          <w:szCs w:val="24"/>
        </w:rPr>
        <w:t>ГБУЗ ПК «</w:t>
      </w:r>
      <w:proofErr w:type="spellStart"/>
      <w:r w:rsidRPr="008825B9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Pr="008825B9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8825B9" w:rsidRDefault="00976AED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28.10.2015г.</w:t>
      </w:r>
      <w:r w:rsidR="008825B9" w:rsidRPr="008825B9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144</w:t>
      </w:r>
      <w:bookmarkStart w:id="0" w:name="_GoBack"/>
      <w:bookmarkEnd w:id="0"/>
    </w:p>
    <w:p w:rsidR="00D91257" w:rsidRDefault="00D91257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1257" w:rsidRPr="008825B9" w:rsidRDefault="00D91257" w:rsidP="008825B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06268" w:rsidRPr="0071630A" w:rsidRDefault="00C06268" w:rsidP="00C062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0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C06268" w:rsidRPr="0071630A" w:rsidRDefault="00C06268" w:rsidP="00C062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30A">
        <w:rPr>
          <w:rFonts w:ascii="Times New Roman" w:hAnsi="Times New Roman" w:cs="Times New Roman"/>
          <w:b/>
          <w:sz w:val="24"/>
          <w:szCs w:val="24"/>
        </w:rPr>
        <w:t>о конфликте интересов</w:t>
      </w:r>
      <w:r w:rsidR="0071630A" w:rsidRPr="0071630A">
        <w:rPr>
          <w:rFonts w:ascii="Times New Roman" w:hAnsi="Times New Roman" w:cs="Times New Roman"/>
          <w:b/>
          <w:sz w:val="24"/>
          <w:szCs w:val="24"/>
        </w:rPr>
        <w:t xml:space="preserve"> в ГБУЗ ПК «</w:t>
      </w:r>
      <w:proofErr w:type="spellStart"/>
      <w:r w:rsidR="0071630A" w:rsidRPr="0071630A">
        <w:rPr>
          <w:rFonts w:ascii="Times New Roman" w:hAnsi="Times New Roman" w:cs="Times New Roman"/>
          <w:b/>
          <w:sz w:val="24"/>
          <w:szCs w:val="24"/>
        </w:rPr>
        <w:t>Чернушинская</w:t>
      </w:r>
      <w:proofErr w:type="spellEnd"/>
      <w:r w:rsidR="0071630A" w:rsidRPr="0071630A">
        <w:rPr>
          <w:rFonts w:ascii="Times New Roman" w:hAnsi="Times New Roman" w:cs="Times New Roman"/>
          <w:b/>
          <w:sz w:val="24"/>
          <w:szCs w:val="24"/>
        </w:rPr>
        <w:t xml:space="preserve"> РБ»</w:t>
      </w:r>
    </w:p>
    <w:p w:rsidR="00C06268" w:rsidRPr="0071630A" w:rsidRDefault="00C06268" w:rsidP="00C0626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06268" w:rsidRPr="00D91257" w:rsidRDefault="00C06268" w:rsidP="00C062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25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C06268" w:rsidRPr="0071630A" w:rsidRDefault="00C06268" w:rsidP="00C062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1.1. Настоящее Положение о конфликте интересов (далее - Положение) разработано в соответствии с положениями Методических </w:t>
      </w:r>
      <w:r w:rsidR="0071630A">
        <w:rPr>
          <w:rFonts w:ascii="Times New Roman" w:hAnsi="Times New Roman" w:cs="Times New Roman"/>
          <w:sz w:val="24"/>
          <w:szCs w:val="24"/>
        </w:rPr>
        <w:t xml:space="preserve"> рекомендаций </w:t>
      </w:r>
      <w:r w:rsidRPr="0071630A">
        <w:rPr>
          <w:rFonts w:ascii="Times New Roman" w:hAnsi="Times New Roman" w:cs="Times New Roman"/>
          <w:sz w:val="24"/>
          <w:szCs w:val="24"/>
        </w:rPr>
        <w:t>по разработке и принятию организациями мер по предупреждению и противодействию коррупции, утвержденных Министерством труда и социальной защиты Российской Федерации 08.11.2013.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1.2. Настоящее Положение является внутренним документом </w:t>
      </w:r>
      <w:r w:rsidR="0071630A">
        <w:rPr>
          <w:rFonts w:ascii="Times New Roman" w:hAnsi="Times New Roman" w:cs="Times New Roman"/>
          <w:sz w:val="24"/>
          <w:szCs w:val="24"/>
        </w:rPr>
        <w:t>государственного бюджетного учреждения здравоохранения Пермского края «</w:t>
      </w:r>
      <w:proofErr w:type="spellStart"/>
      <w:r w:rsidR="0071630A">
        <w:rPr>
          <w:rFonts w:ascii="Times New Roman" w:hAnsi="Times New Roman" w:cs="Times New Roman"/>
          <w:sz w:val="24"/>
          <w:szCs w:val="24"/>
        </w:rPr>
        <w:t>Чернушинская</w:t>
      </w:r>
      <w:proofErr w:type="spellEnd"/>
      <w:r w:rsidR="0071630A">
        <w:rPr>
          <w:rFonts w:ascii="Times New Roman" w:hAnsi="Times New Roman" w:cs="Times New Roman"/>
          <w:sz w:val="24"/>
          <w:szCs w:val="24"/>
        </w:rPr>
        <w:t xml:space="preserve"> РБ»</w:t>
      </w:r>
      <w:r w:rsidRPr="0071630A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71630A">
        <w:rPr>
          <w:rFonts w:ascii="Times New Roman" w:hAnsi="Times New Roman" w:cs="Times New Roman"/>
          <w:sz w:val="24"/>
          <w:szCs w:val="24"/>
        </w:rPr>
        <w:t>Учреждение</w:t>
      </w:r>
      <w:r w:rsidRPr="0071630A">
        <w:rPr>
          <w:rFonts w:ascii="Times New Roman" w:hAnsi="Times New Roman" w:cs="Times New Roman"/>
          <w:sz w:val="24"/>
          <w:szCs w:val="24"/>
        </w:rPr>
        <w:t xml:space="preserve">), основной целью которого является установление порядка выявления и урегулирования конфликтов интересов, возникающих у работников </w:t>
      </w:r>
      <w:r w:rsidR="0071630A">
        <w:rPr>
          <w:rFonts w:ascii="Times New Roman" w:hAnsi="Times New Roman" w:cs="Times New Roman"/>
          <w:sz w:val="24"/>
          <w:szCs w:val="24"/>
        </w:rPr>
        <w:t>Учреждения</w:t>
      </w:r>
      <w:r w:rsidRPr="0071630A">
        <w:rPr>
          <w:rFonts w:ascii="Times New Roman" w:hAnsi="Times New Roman" w:cs="Times New Roman"/>
          <w:sz w:val="24"/>
          <w:szCs w:val="24"/>
        </w:rPr>
        <w:t xml:space="preserve"> в ходе выполнения ими трудовых обязанностей.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71630A">
        <w:rPr>
          <w:rFonts w:ascii="Times New Roman" w:hAnsi="Times New Roman" w:cs="Times New Roman"/>
          <w:sz w:val="24"/>
          <w:szCs w:val="24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</w:t>
      </w:r>
      <w:r w:rsidR="00D91257">
        <w:rPr>
          <w:rFonts w:ascii="Times New Roman" w:hAnsi="Times New Roman" w:cs="Times New Roman"/>
          <w:sz w:val="24"/>
          <w:szCs w:val="24"/>
        </w:rPr>
        <w:t>Учреждения</w:t>
      </w:r>
      <w:r w:rsidRPr="0071630A">
        <w:rPr>
          <w:rFonts w:ascii="Times New Roman" w:hAnsi="Times New Roman" w:cs="Times New Roman"/>
          <w:sz w:val="24"/>
          <w:szCs w:val="24"/>
        </w:rPr>
        <w:t xml:space="preserve">, способное привести к причинению вреда имуществу и (или) деловой репутации </w:t>
      </w:r>
      <w:r w:rsidR="00D91257">
        <w:rPr>
          <w:rFonts w:ascii="Times New Roman" w:hAnsi="Times New Roman" w:cs="Times New Roman"/>
          <w:sz w:val="24"/>
          <w:szCs w:val="24"/>
        </w:rPr>
        <w:t>Учреждения</w:t>
      </w:r>
      <w:r w:rsidRPr="0071630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1.4. Под личной заинтересованностью работника </w:t>
      </w:r>
      <w:r w:rsidR="00D91257">
        <w:rPr>
          <w:rFonts w:ascii="Times New Roman" w:hAnsi="Times New Roman" w:cs="Times New Roman"/>
          <w:sz w:val="24"/>
          <w:szCs w:val="24"/>
        </w:rPr>
        <w:t>Учреждения</w:t>
      </w:r>
      <w:r w:rsidRPr="0071630A">
        <w:rPr>
          <w:rFonts w:ascii="Times New Roman" w:hAnsi="Times New Roman" w:cs="Times New Roman"/>
          <w:sz w:val="24"/>
          <w:szCs w:val="24"/>
        </w:rPr>
        <w:t xml:space="preserve">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1.5. Действие настоящего Положения распространяется на всех лиц, являющихся работниками </w:t>
      </w:r>
      <w:r w:rsidR="00D91257">
        <w:rPr>
          <w:rFonts w:ascii="Times New Roman" w:hAnsi="Times New Roman" w:cs="Times New Roman"/>
          <w:sz w:val="24"/>
          <w:szCs w:val="24"/>
        </w:rPr>
        <w:t>Учреждения</w:t>
      </w:r>
      <w:r w:rsidRPr="0071630A">
        <w:rPr>
          <w:rFonts w:ascii="Times New Roman" w:hAnsi="Times New Roman" w:cs="Times New Roman"/>
          <w:sz w:val="24"/>
          <w:szCs w:val="24"/>
        </w:rPr>
        <w:t xml:space="preserve"> и находящихся с ней в трудовых отношениях, вне зависимости от занимаемой должности и выполняемых функций, а также на физических лиц, сотрудничающих с </w:t>
      </w:r>
      <w:r w:rsidR="00D91257">
        <w:rPr>
          <w:rFonts w:ascii="Times New Roman" w:hAnsi="Times New Roman" w:cs="Times New Roman"/>
          <w:sz w:val="24"/>
          <w:szCs w:val="24"/>
        </w:rPr>
        <w:t>Учреждением</w:t>
      </w:r>
      <w:r w:rsidRPr="0071630A">
        <w:rPr>
          <w:rFonts w:ascii="Times New Roman" w:hAnsi="Times New Roman" w:cs="Times New Roman"/>
          <w:sz w:val="24"/>
          <w:szCs w:val="24"/>
        </w:rPr>
        <w:t xml:space="preserve"> на основе гражданско-правовых договоров.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1.6. Содержание настоящего Положения доводится до сведения всех работников </w:t>
      </w:r>
      <w:r w:rsidR="00D91257">
        <w:rPr>
          <w:rFonts w:ascii="Times New Roman" w:hAnsi="Times New Roman" w:cs="Times New Roman"/>
          <w:sz w:val="24"/>
          <w:szCs w:val="24"/>
        </w:rPr>
        <w:t>Учреждения</w:t>
      </w:r>
      <w:r w:rsidRPr="0071630A">
        <w:rPr>
          <w:rFonts w:ascii="Times New Roman" w:hAnsi="Times New Roman" w:cs="Times New Roman"/>
          <w:sz w:val="24"/>
          <w:szCs w:val="24"/>
        </w:rPr>
        <w:t>.</w:t>
      </w:r>
    </w:p>
    <w:p w:rsidR="00C06268" w:rsidRPr="0071630A" w:rsidRDefault="00C06268" w:rsidP="00C0626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06268" w:rsidRPr="00D91257" w:rsidRDefault="00C06268" w:rsidP="00C062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257">
        <w:rPr>
          <w:rFonts w:ascii="Times New Roman" w:hAnsi="Times New Roman" w:cs="Times New Roman"/>
          <w:b/>
          <w:sz w:val="24"/>
          <w:szCs w:val="24"/>
        </w:rPr>
        <w:t xml:space="preserve">2. Основные принципы управления конфликтом интересов в </w:t>
      </w:r>
      <w:r w:rsidR="00D91257" w:rsidRPr="00D91257">
        <w:rPr>
          <w:rFonts w:ascii="Times New Roman" w:hAnsi="Times New Roman" w:cs="Times New Roman"/>
          <w:b/>
          <w:sz w:val="24"/>
          <w:szCs w:val="24"/>
        </w:rPr>
        <w:t>Учреждении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2.1. В основу работы по управлению конфликтом интересов в </w:t>
      </w:r>
      <w:r w:rsidR="00D91257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71630A">
        <w:rPr>
          <w:rFonts w:ascii="Times New Roman" w:hAnsi="Times New Roman" w:cs="Times New Roman"/>
          <w:sz w:val="24"/>
          <w:szCs w:val="24"/>
        </w:rPr>
        <w:t>положены следующие принципы: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2.1.1. обязательность раскрытия сведений о реальном или потенциальном конфликте интересов;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2.1.2. индивидуальное рассмотрение и оценка </w:t>
      </w:r>
      <w:proofErr w:type="spellStart"/>
      <w:r w:rsidRPr="0071630A">
        <w:rPr>
          <w:rFonts w:ascii="Times New Roman" w:hAnsi="Times New Roman" w:cs="Times New Roman"/>
          <w:sz w:val="24"/>
          <w:szCs w:val="24"/>
        </w:rPr>
        <w:t>репутационных</w:t>
      </w:r>
      <w:proofErr w:type="spellEnd"/>
      <w:r w:rsidRPr="0071630A">
        <w:rPr>
          <w:rFonts w:ascii="Times New Roman" w:hAnsi="Times New Roman" w:cs="Times New Roman"/>
          <w:sz w:val="24"/>
          <w:szCs w:val="24"/>
        </w:rPr>
        <w:t xml:space="preserve"> рисков для </w:t>
      </w:r>
      <w:r w:rsidR="00D9125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71630A">
        <w:rPr>
          <w:rFonts w:ascii="Times New Roman" w:hAnsi="Times New Roman" w:cs="Times New Roman"/>
          <w:sz w:val="24"/>
          <w:szCs w:val="24"/>
        </w:rPr>
        <w:t>при выявлении каждого конфликта интересов и его урегулирование;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2.1.3. конфиденциальность процесса раскрытия сведений о конфликте интересов и процесса его урегулирования;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2.1.4. соблюдение баланса интересов </w:t>
      </w:r>
      <w:r w:rsidR="00D91257">
        <w:rPr>
          <w:rFonts w:ascii="Times New Roman" w:hAnsi="Times New Roman" w:cs="Times New Roman"/>
          <w:sz w:val="24"/>
          <w:szCs w:val="24"/>
        </w:rPr>
        <w:t>Учреждения</w:t>
      </w:r>
      <w:r w:rsidRPr="0071630A">
        <w:rPr>
          <w:rFonts w:ascii="Times New Roman" w:hAnsi="Times New Roman" w:cs="Times New Roman"/>
          <w:sz w:val="24"/>
          <w:szCs w:val="24"/>
        </w:rPr>
        <w:t xml:space="preserve"> и работника при урегулировании конфликта интересов;</w:t>
      </w:r>
    </w:p>
    <w:p w:rsidR="00C06268" w:rsidRPr="00D91257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2.1.5.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D91257">
        <w:rPr>
          <w:rFonts w:ascii="Times New Roman" w:hAnsi="Times New Roman" w:cs="Times New Roman"/>
          <w:sz w:val="24"/>
          <w:szCs w:val="24"/>
        </w:rPr>
        <w:t>Учреждением</w:t>
      </w:r>
      <w:r w:rsidRPr="0071630A">
        <w:rPr>
          <w:rFonts w:ascii="Times New Roman" w:hAnsi="Times New Roman" w:cs="Times New Roman"/>
          <w:sz w:val="24"/>
          <w:szCs w:val="24"/>
        </w:rPr>
        <w:t>.</w:t>
      </w:r>
    </w:p>
    <w:p w:rsidR="00C06268" w:rsidRPr="00D91257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1257" w:rsidRPr="00D91257" w:rsidRDefault="00C06268" w:rsidP="00C062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257">
        <w:rPr>
          <w:rFonts w:ascii="Times New Roman" w:hAnsi="Times New Roman" w:cs="Times New Roman"/>
          <w:b/>
          <w:sz w:val="24"/>
          <w:szCs w:val="24"/>
        </w:rPr>
        <w:t xml:space="preserve">3. Обязанности работников в связи с раскрытием </w:t>
      </w:r>
    </w:p>
    <w:p w:rsidR="00C06268" w:rsidRPr="00D91257" w:rsidRDefault="00C06268" w:rsidP="00C062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257">
        <w:rPr>
          <w:rFonts w:ascii="Times New Roman" w:hAnsi="Times New Roman" w:cs="Times New Roman"/>
          <w:b/>
          <w:sz w:val="24"/>
          <w:szCs w:val="24"/>
        </w:rPr>
        <w:t>и урегулированием конфликта интересов</w:t>
      </w:r>
    </w:p>
    <w:p w:rsidR="00C06268" w:rsidRPr="00D91257" w:rsidRDefault="00C06268" w:rsidP="00C0626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3.1. В настоящем Положении закреплены следующие обязанности работников в связи с раскрытием и урегулированием конфликта интересов: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3.1.1. при принятии решений по деловым вопросам и выполнении своих трудовых обязанностей руководствоваться интересами </w:t>
      </w:r>
      <w:r w:rsidR="00D91257">
        <w:rPr>
          <w:rFonts w:ascii="Times New Roman" w:hAnsi="Times New Roman" w:cs="Times New Roman"/>
          <w:sz w:val="24"/>
          <w:szCs w:val="24"/>
        </w:rPr>
        <w:t>Учреждения</w:t>
      </w:r>
      <w:r w:rsidRPr="0071630A">
        <w:rPr>
          <w:rFonts w:ascii="Times New Roman" w:hAnsi="Times New Roman" w:cs="Times New Roman"/>
          <w:sz w:val="24"/>
          <w:szCs w:val="24"/>
        </w:rPr>
        <w:t xml:space="preserve"> без учета своих личных интересов, интересов своих родственников и друзей;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3.1.2. избегать (по возможности) ситуаций и обстоятельств, которые могут привести к конфликту интересов;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3.1.3. раскрывать возникший (реальный) или потенциальный конфликт интересов;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3.1.4. содействовать урегулированию возникшего конфликта интересов.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91257" w:rsidRPr="00D91257" w:rsidRDefault="00C06268" w:rsidP="00C062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257">
        <w:rPr>
          <w:rFonts w:ascii="Times New Roman" w:hAnsi="Times New Roman" w:cs="Times New Roman"/>
          <w:b/>
          <w:sz w:val="24"/>
          <w:szCs w:val="24"/>
        </w:rPr>
        <w:t xml:space="preserve">4. Порядок раскрытия конфликта интересов работником организации </w:t>
      </w:r>
    </w:p>
    <w:p w:rsidR="00D91257" w:rsidRPr="00D91257" w:rsidRDefault="00C06268" w:rsidP="00C062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257">
        <w:rPr>
          <w:rFonts w:ascii="Times New Roman" w:hAnsi="Times New Roman" w:cs="Times New Roman"/>
          <w:b/>
          <w:sz w:val="24"/>
          <w:szCs w:val="24"/>
        </w:rPr>
        <w:t xml:space="preserve">и порядок его урегулирования, возможные способы разрешения </w:t>
      </w:r>
    </w:p>
    <w:p w:rsidR="00C06268" w:rsidRPr="00D91257" w:rsidRDefault="00C06268" w:rsidP="00C06268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91257">
        <w:rPr>
          <w:rFonts w:ascii="Times New Roman" w:hAnsi="Times New Roman" w:cs="Times New Roman"/>
          <w:b/>
          <w:sz w:val="24"/>
          <w:szCs w:val="24"/>
        </w:rPr>
        <w:t>возникшего конфликта интересов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4.1. В соответствии с условиями настоящего Положения устанавливаются следующие виды раскрытия конфликта интересов: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4.1.1. раскрытие сведений о конфликте интересов при приеме на работу;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4.1.2. раскрытие сведений о конфликте интересов при назначении на новую должность;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4.1.3. разовое раскрытие сведений по мере возникновения ситуаций конфликта интересов;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4.1.4. раскрытие сведений о конфликте интересов в ходе проведения ежегодных аттестаций на соблюдение этических норм ведения бизнеса, принятых в </w:t>
      </w:r>
      <w:r w:rsidR="00D91257">
        <w:rPr>
          <w:rFonts w:ascii="Times New Roman" w:hAnsi="Times New Roman" w:cs="Times New Roman"/>
          <w:sz w:val="24"/>
          <w:szCs w:val="24"/>
        </w:rPr>
        <w:t>Учреждении</w:t>
      </w:r>
      <w:r w:rsidRPr="0071630A">
        <w:rPr>
          <w:rFonts w:ascii="Times New Roman" w:hAnsi="Times New Roman" w:cs="Times New Roman"/>
          <w:sz w:val="24"/>
          <w:szCs w:val="24"/>
        </w:rPr>
        <w:t>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4.2.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 xml:space="preserve">4.3. Руководителем </w:t>
      </w:r>
      <w:r w:rsidR="00D91257">
        <w:rPr>
          <w:rFonts w:ascii="Times New Roman" w:hAnsi="Times New Roman" w:cs="Times New Roman"/>
          <w:sz w:val="24"/>
          <w:szCs w:val="24"/>
        </w:rPr>
        <w:t>Учреждения</w:t>
      </w:r>
      <w:r w:rsidRPr="0071630A">
        <w:rPr>
          <w:rFonts w:ascii="Times New Roman" w:hAnsi="Times New Roman" w:cs="Times New Roman"/>
          <w:sz w:val="24"/>
          <w:szCs w:val="24"/>
        </w:rPr>
        <w:t xml:space="preserve"> из числа работников назначается лицо, ответственное за прием сведений о возникающих (имеющихся) конфликтах интересов.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4.</w:t>
      </w:r>
      <w:r w:rsidR="00D91257">
        <w:rPr>
          <w:rFonts w:ascii="Times New Roman" w:hAnsi="Times New Roman" w:cs="Times New Roman"/>
          <w:sz w:val="24"/>
          <w:szCs w:val="24"/>
        </w:rPr>
        <w:t>4</w:t>
      </w:r>
      <w:r w:rsidRPr="0071630A">
        <w:rPr>
          <w:rFonts w:ascii="Times New Roman" w:hAnsi="Times New Roman" w:cs="Times New Roman"/>
          <w:sz w:val="24"/>
          <w:szCs w:val="24"/>
        </w:rPr>
        <w:t xml:space="preserve">. </w:t>
      </w:r>
      <w:r w:rsidR="00D91257">
        <w:rPr>
          <w:rFonts w:ascii="Times New Roman" w:hAnsi="Times New Roman" w:cs="Times New Roman"/>
          <w:sz w:val="24"/>
          <w:szCs w:val="24"/>
        </w:rPr>
        <w:t>Учреждение</w:t>
      </w:r>
      <w:r w:rsidRPr="0071630A">
        <w:rPr>
          <w:rFonts w:ascii="Times New Roman" w:hAnsi="Times New Roman" w:cs="Times New Roman"/>
          <w:sz w:val="24"/>
          <w:szCs w:val="24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C06268" w:rsidRPr="0071630A">
        <w:rPr>
          <w:rFonts w:ascii="Times New Roman" w:hAnsi="Times New Roman" w:cs="Times New Roman"/>
          <w:sz w:val="24"/>
          <w:szCs w:val="24"/>
        </w:rPr>
        <w:t>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4.</w:t>
      </w:r>
      <w:r w:rsidR="00D91257">
        <w:rPr>
          <w:rFonts w:ascii="Times New Roman" w:hAnsi="Times New Roman" w:cs="Times New Roman"/>
          <w:sz w:val="24"/>
          <w:szCs w:val="24"/>
        </w:rPr>
        <w:t>6</w:t>
      </w:r>
      <w:r w:rsidRPr="0071630A">
        <w:rPr>
          <w:rFonts w:ascii="Times New Roman" w:hAnsi="Times New Roman" w:cs="Times New Roman"/>
          <w:sz w:val="24"/>
          <w:szCs w:val="24"/>
        </w:rPr>
        <w:t>. По результатам проверки поступившей информации должно быть установлено, является или не является возникшая (способная возникнуть) ситуация конфликтом интересов.</w:t>
      </w:r>
    </w:p>
    <w:p w:rsidR="00C06268" w:rsidRPr="0071630A" w:rsidRDefault="00C06268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1630A">
        <w:rPr>
          <w:rFonts w:ascii="Times New Roman" w:hAnsi="Times New Roman" w:cs="Times New Roman"/>
          <w:sz w:val="24"/>
          <w:szCs w:val="24"/>
        </w:rPr>
        <w:t>4.</w:t>
      </w:r>
      <w:r w:rsidR="00D91257">
        <w:rPr>
          <w:rFonts w:ascii="Times New Roman" w:hAnsi="Times New Roman" w:cs="Times New Roman"/>
          <w:sz w:val="24"/>
          <w:szCs w:val="24"/>
        </w:rPr>
        <w:t>7</w:t>
      </w:r>
      <w:r w:rsidRPr="0071630A">
        <w:rPr>
          <w:rFonts w:ascii="Times New Roman" w:hAnsi="Times New Roman" w:cs="Times New Roman"/>
          <w:sz w:val="24"/>
          <w:szCs w:val="24"/>
        </w:rPr>
        <w:t>. Ситуация, не являющаяся конфликтом интересов, не нуждается в специальных способах урегулирования.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>. В случае если конфликт интересов имеет место, то могут быть использованы следующие способы его разрешения: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>.1. ограничение доступа работника к конкретной информации, которая может затрагивать личные интересы работника;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 xml:space="preserve">.2. добровольный отказ работника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06268" w:rsidRPr="0071630A">
        <w:rPr>
          <w:rFonts w:ascii="Times New Roman" w:hAnsi="Times New Roman" w:cs="Times New Roman"/>
          <w:sz w:val="24"/>
          <w:szCs w:val="24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>.3. пересмотр и изменение функциональных обязанностей работника;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>.4. временное отстранение работника от должности, если его личные интересы входят в противоречие с функциональными обязанностями;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>.5. 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>.6.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 xml:space="preserve">.7. отказ работника от своего личного интереса, порождающего конфликт с интересами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06268" w:rsidRPr="0071630A">
        <w:rPr>
          <w:rFonts w:ascii="Times New Roman" w:hAnsi="Times New Roman" w:cs="Times New Roman"/>
          <w:sz w:val="24"/>
          <w:szCs w:val="24"/>
        </w:rPr>
        <w:t>;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 xml:space="preserve">.8. увольнение работника из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06268" w:rsidRPr="0071630A">
        <w:rPr>
          <w:rFonts w:ascii="Times New Roman" w:hAnsi="Times New Roman" w:cs="Times New Roman"/>
          <w:sz w:val="24"/>
          <w:szCs w:val="24"/>
        </w:rPr>
        <w:t xml:space="preserve"> по инициативе работника;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4.8</w:t>
      </w:r>
      <w:r w:rsidR="00C06268" w:rsidRPr="0071630A">
        <w:rPr>
          <w:rFonts w:ascii="Times New Roman" w:hAnsi="Times New Roman" w:cs="Times New Roman"/>
          <w:sz w:val="24"/>
          <w:szCs w:val="24"/>
        </w:rPr>
        <w:t>.9.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06268" w:rsidRPr="0071630A" w:rsidRDefault="00D91257" w:rsidP="00C0626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C06268" w:rsidRPr="0071630A">
        <w:rPr>
          <w:rFonts w:ascii="Times New Roman" w:hAnsi="Times New Roman" w:cs="Times New Roman"/>
          <w:sz w:val="24"/>
          <w:szCs w:val="24"/>
        </w:rPr>
        <w:t xml:space="preserve">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C06268" w:rsidRPr="0071630A">
        <w:rPr>
          <w:rFonts w:ascii="Times New Roman" w:hAnsi="Times New Roman" w:cs="Times New Roman"/>
          <w:sz w:val="24"/>
          <w:szCs w:val="24"/>
        </w:rPr>
        <w:t>.</w:t>
      </w:r>
    </w:p>
    <w:p w:rsidR="00602CDB" w:rsidRPr="0071630A" w:rsidRDefault="00602CDB" w:rsidP="00C062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sectPr w:rsidR="00602CDB" w:rsidRPr="0071630A" w:rsidSect="009C3653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5173D"/>
    <w:multiLevelType w:val="hybridMultilevel"/>
    <w:tmpl w:val="35B8601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C0899"/>
    <w:multiLevelType w:val="hybridMultilevel"/>
    <w:tmpl w:val="F4AE4F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8D2BB2"/>
    <w:multiLevelType w:val="hybridMultilevel"/>
    <w:tmpl w:val="6B9A507E"/>
    <w:lvl w:ilvl="0" w:tplc="08CCB82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6C6A6F68"/>
    <w:multiLevelType w:val="hybridMultilevel"/>
    <w:tmpl w:val="08307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4F13A5"/>
    <w:rsid w:val="00027DDE"/>
    <w:rsid w:val="000516EA"/>
    <w:rsid w:val="00090A8D"/>
    <w:rsid w:val="000A08C1"/>
    <w:rsid w:val="000A7D0C"/>
    <w:rsid w:val="000B0601"/>
    <w:rsid w:val="000B1918"/>
    <w:rsid w:val="000B7FA8"/>
    <w:rsid w:val="00146FA7"/>
    <w:rsid w:val="001544DD"/>
    <w:rsid w:val="00180985"/>
    <w:rsid w:val="001C6AF8"/>
    <w:rsid w:val="00202BE6"/>
    <w:rsid w:val="00215F22"/>
    <w:rsid w:val="002363DB"/>
    <w:rsid w:val="0029545B"/>
    <w:rsid w:val="002B4782"/>
    <w:rsid w:val="002B71AF"/>
    <w:rsid w:val="002E6064"/>
    <w:rsid w:val="002F42C5"/>
    <w:rsid w:val="003207E2"/>
    <w:rsid w:val="003404E9"/>
    <w:rsid w:val="0035594C"/>
    <w:rsid w:val="00365201"/>
    <w:rsid w:val="00374F1D"/>
    <w:rsid w:val="003A2D76"/>
    <w:rsid w:val="003A6457"/>
    <w:rsid w:val="003D5F8D"/>
    <w:rsid w:val="003D60CB"/>
    <w:rsid w:val="003F22E1"/>
    <w:rsid w:val="004708C8"/>
    <w:rsid w:val="004F133D"/>
    <w:rsid w:val="004F13A5"/>
    <w:rsid w:val="00515454"/>
    <w:rsid w:val="00521A4A"/>
    <w:rsid w:val="005330A7"/>
    <w:rsid w:val="00534936"/>
    <w:rsid w:val="005427B5"/>
    <w:rsid w:val="00543FA3"/>
    <w:rsid w:val="0058585C"/>
    <w:rsid w:val="005915B3"/>
    <w:rsid w:val="005A0E48"/>
    <w:rsid w:val="005B6751"/>
    <w:rsid w:val="005F432D"/>
    <w:rsid w:val="005F6FE8"/>
    <w:rsid w:val="00602CDB"/>
    <w:rsid w:val="00630311"/>
    <w:rsid w:val="006443CF"/>
    <w:rsid w:val="00665A7A"/>
    <w:rsid w:val="006A2E9C"/>
    <w:rsid w:val="006D0970"/>
    <w:rsid w:val="00711369"/>
    <w:rsid w:val="0071630A"/>
    <w:rsid w:val="00752DCA"/>
    <w:rsid w:val="007568DD"/>
    <w:rsid w:val="00757894"/>
    <w:rsid w:val="00771651"/>
    <w:rsid w:val="00776220"/>
    <w:rsid w:val="00796C9F"/>
    <w:rsid w:val="007B2557"/>
    <w:rsid w:val="00803B70"/>
    <w:rsid w:val="0082735E"/>
    <w:rsid w:val="008825B9"/>
    <w:rsid w:val="00884B67"/>
    <w:rsid w:val="008B30B2"/>
    <w:rsid w:val="008F0040"/>
    <w:rsid w:val="008F063E"/>
    <w:rsid w:val="0095335A"/>
    <w:rsid w:val="00970E8D"/>
    <w:rsid w:val="009757E5"/>
    <w:rsid w:val="00975C4E"/>
    <w:rsid w:val="00976AED"/>
    <w:rsid w:val="00977BEE"/>
    <w:rsid w:val="00982DA7"/>
    <w:rsid w:val="009A2D46"/>
    <w:rsid w:val="009A7BF3"/>
    <w:rsid w:val="009C3653"/>
    <w:rsid w:val="009F160B"/>
    <w:rsid w:val="00A0353F"/>
    <w:rsid w:val="00A0623A"/>
    <w:rsid w:val="00A13F06"/>
    <w:rsid w:val="00A3630E"/>
    <w:rsid w:val="00A42807"/>
    <w:rsid w:val="00A4708E"/>
    <w:rsid w:val="00AA04C5"/>
    <w:rsid w:val="00AE0950"/>
    <w:rsid w:val="00B446FF"/>
    <w:rsid w:val="00B60777"/>
    <w:rsid w:val="00B82F9B"/>
    <w:rsid w:val="00BC35F9"/>
    <w:rsid w:val="00BD4912"/>
    <w:rsid w:val="00BD58B6"/>
    <w:rsid w:val="00BE4ABC"/>
    <w:rsid w:val="00C06268"/>
    <w:rsid w:val="00C30F38"/>
    <w:rsid w:val="00C44008"/>
    <w:rsid w:val="00C850A4"/>
    <w:rsid w:val="00CB0422"/>
    <w:rsid w:val="00CE1980"/>
    <w:rsid w:val="00CE5C00"/>
    <w:rsid w:val="00D106A3"/>
    <w:rsid w:val="00D17802"/>
    <w:rsid w:val="00D2046B"/>
    <w:rsid w:val="00D62140"/>
    <w:rsid w:val="00D91257"/>
    <w:rsid w:val="00DB0FE8"/>
    <w:rsid w:val="00DB1B65"/>
    <w:rsid w:val="00DC7436"/>
    <w:rsid w:val="00DF03E7"/>
    <w:rsid w:val="00E36F15"/>
    <w:rsid w:val="00E773B5"/>
    <w:rsid w:val="00E84D09"/>
    <w:rsid w:val="00EE133B"/>
    <w:rsid w:val="00EE20D7"/>
    <w:rsid w:val="00EF3725"/>
    <w:rsid w:val="00F008CE"/>
    <w:rsid w:val="00F10B08"/>
    <w:rsid w:val="00F879E9"/>
    <w:rsid w:val="00FD0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  <w:style w:type="paragraph" w:customStyle="1" w:styleId="ConsPlusNormal">
    <w:name w:val="ConsPlusNormal"/>
    <w:rsid w:val="008825B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825B9"/>
    <w:pPr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13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A2D4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78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F8754-712D-4893-9431-C6C9818DA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МУЗ "Чернушинская ЦРБ"</Company>
  <LinksUpToDate>false</LinksUpToDate>
  <CharactersWithSpaces>7639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kadr_01</dc:creator>
  <cp:keywords/>
  <cp:lastModifiedBy>Татьяна Валентиновна Павлова</cp:lastModifiedBy>
  <cp:revision>7</cp:revision>
  <cp:lastPrinted>2015-09-28T09:33:00Z</cp:lastPrinted>
  <dcterms:created xsi:type="dcterms:W3CDTF">2015-10-28T09:22:00Z</dcterms:created>
  <dcterms:modified xsi:type="dcterms:W3CDTF">2016-12-09T05:36:00Z</dcterms:modified>
</cp:coreProperties>
</file>