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</w:rPr>
      </w:pPr>
      <w:r w:rsidRPr="00B46269">
        <w:rPr>
          <w:rFonts w:ascii="Times New Roman" w:hAnsi="Times New Roman" w:cs="Times New Roman"/>
          <w:b/>
          <w:color w:val="auto"/>
        </w:rPr>
        <w:t>ИНФОРМАЦИЯ О ДЕЯТЕЛЬНОСТИ ОБЩЕСТВЕННОГО СОВЕТА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46269">
        <w:rPr>
          <w:rFonts w:ascii="Times New Roman" w:hAnsi="Times New Roman" w:cs="Times New Roman"/>
          <w:b/>
          <w:color w:val="auto"/>
          <w:u w:val="single"/>
        </w:rPr>
        <w:t>при ГБУЗ ПК «Чернушинская РБ» за 20</w:t>
      </w:r>
      <w:r w:rsidR="00D75A60" w:rsidRPr="00B46269">
        <w:rPr>
          <w:rFonts w:ascii="Times New Roman" w:hAnsi="Times New Roman" w:cs="Times New Roman"/>
          <w:b/>
          <w:color w:val="auto"/>
          <w:u w:val="single"/>
        </w:rPr>
        <w:t>2</w:t>
      </w:r>
      <w:r w:rsidR="00B904AA">
        <w:rPr>
          <w:rFonts w:ascii="Times New Roman" w:hAnsi="Times New Roman" w:cs="Times New Roman"/>
          <w:b/>
          <w:color w:val="auto"/>
          <w:u w:val="single"/>
        </w:rPr>
        <w:t>1</w:t>
      </w:r>
      <w:r w:rsidRPr="00B46269">
        <w:rPr>
          <w:rFonts w:ascii="Times New Roman" w:hAnsi="Times New Roman" w:cs="Times New Roman"/>
          <w:b/>
          <w:color w:val="auto"/>
          <w:u w:val="single"/>
        </w:rPr>
        <w:t xml:space="preserve"> г.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i/>
          <w:color w:val="auto"/>
        </w:rPr>
      </w:pPr>
    </w:p>
    <w:tbl>
      <w:tblPr>
        <w:tblStyle w:val="aa"/>
        <w:tblW w:w="10598" w:type="dxa"/>
        <w:tblLook w:val="04A0"/>
      </w:tblPr>
      <w:tblGrid>
        <w:gridCol w:w="2802"/>
        <w:gridCol w:w="567"/>
        <w:gridCol w:w="1134"/>
        <w:gridCol w:w="2268"/>
        <w:gridCol w:w="2194"/>
        <w:gridCol w:w="1633"/>
      </w:tblGrid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Полное название Совета при медицинской организации ПК.</w:t>
            </w:r>
          </w:p>
        </w:tc>
        <w:tc>
          <w:tcPr>
            <w:tcW w:w="7229" w:type="dxa"/>
            <w:gridSpan w:val="4"/>
          </w:tcPr>
          <w:p w:rsidR="009A7E2C" w:rsidRPr="00B46269" w:rsidRDefault="009A7E2C" w:rsidP="00454363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Совет при ГБУЗ ПК «Чернушинская РБ».</w:t>
            </w:r>
          </w:p>
        </w:tc>
      </w:tr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B904AA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Общее число членов Совета в 20</w:t>
            </w:r>
            <w:r w:rsidR="00D75A6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B904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году.</w:t>
            </w:r>
          </w:p>
        </w:tc>
        <w:tc>
          <w:tcPr>
            <w:tcW w:w="7229" w:type="dxa"/>
            <w:gridSpan w:val="4"/>
          </w:tcPr>
          <w:p w:rsidR="009A7E2C" w:rsidRPr="00B46269" w:rsidRDefault="009A7E2C" w:rsidP="002C3DAE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</w:t>
            </w:r>
            <w:r w:rsidR="002C3DAE"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7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чел-к</w:t>
            </w:r>
          </w:p>
        </w:tc>
      </w:tr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Число подразделений Совета: комиссий, рабочих групп, других подструктур. Если такие есть, то напишите, какие именно.</w:t>
            </w:r>
          </w:p>
        </w:tc>
        <w:tc>
          <w:tcPr>
            <w:tcW w:w="7229" w:type="dxa"/>
            <w:gridSpan w:val="4"/>
          </w:tcPr>
          <w:p w:rsidR="00DA4651" w:rsidRPr="00B46269" w:rsidRDefault="00DA4651" w:rsidP="00454363">
            <w:pPr>
              <w:pStyle w:val="a8"/>
              <w:spacing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Комиссии: </w:t>
            </w:r>
            <w:r w:rsidR="00D75A60" w:rsidRPr="00B46269">
              <w:rPr>
                <w:b/>
                <w:sz w:val="24"/>
                <w:szCs w:val="24"/>
              </w:rPr>
              <w:t>3</w:t>
            </w:r>
            <w:r w:rsidRPr="00B46269">
              <w:rPr>
                <w:b/>
                <w:sz w:val="24"/>
                <w:szCs w:val="24"/>
              </w:rPr>
              <w:t>.</w:t>
            </w:r>
          </w:p>
          <w:p w:rsidR="00D75A60" w:rsidRPr="00B46269" w:rsidRDefault="00D75A60" w:rsidP="00D75A60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При Администрации Чернушинского городского округа: </w:t>
            </w:r>
          </w:p>
          <w:p w:rsidR="00454363" w:rsidRPr="00B46269" w:rsidRDefault="00D75A60" w:rsidP="00454363">
            <w:pPr>
              <w:pStyle w:val="a8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М</w:t>
            </w:r>
            <w:r w:rsidR="00454363" w:rsidRPr="00B46269">
              <w:rPr>
                <w:sz w:val="24"/>
                <w:szCs w:val="24"/>
              </w:rPr>
              <w:t xml:space="preserve">ежведомственная комиссия </w:t>
            </w:r>
            <w:r w:rsidR="00454363" w:rsidRPr="00B46269">
              <w:rPr>
                <w:i/>
                <w:sz w:val="24"/>
                <w:szCs w:val="24"/>
              </w:rPr>
              <w:t>по профилактике и борьбе ВИЧ/СПИД и других социально-значимых заболеваний</w:t>
            </w:r>
            <w:r w:rsidRPr="00B46269">
              <w:rPr>
                <w:i/>
                <w:sz w:val="24"/>
                <w:szCs w:val="24"/>
              </w:rPr>
              <w:t>.</w:t>
            </w:r>
            <w:r w:rsidR="00454363" w:rsidRPr="00B46269">
              <w:rPr>
                <w:i/>
                <w:sz w:val="24"/>
                <w:szCs w:val="24"/>
              </w:rPr>
              <w:t xml:space="preserve"> </w:t>
            </w:r>
          </w:p>
          <w:p w:rsidR="00B46269" w:rsidRPr="00B46269" w:rsidRDefault="00B46269" w:rsidP="0045436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Межведомственная комиссия по реализации муниципальной программы </w:t>
            </w:r>
            <w:r w:rsidRPr="00B46269">
              <w:rPr>
                <w:i/>
                <w:sz w:val="24"/>
                <w:szCs w:val="24"/>
                <w:shd w:val="clear" w:color="auto" w:fill="FFFFFF"/>
              </w:rPr>
              <w:t>«Развитие физической культуры, спорта и здорового образа жизни (ЗОЖ)»</w:t>
            </w:r>
            <w:r w:rsidRPr="00B46269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B46269">
              <w:rPr>
                <w:sz w:val="24"/>
                <w:szCs w:val="24"/>
                <w:shd w:val="clear" w:color="auto" w:fill="FFFFFF"/>
              </w:rPr>
              <w:t>в рамках реализации</w:t>
            </w:r>
            <w:r w:rsidRPr="00B4626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46269">
              <w:rPr>
                <w:sz w:val="24"/>
                <w:szCs w:val="24"/>
                <w:shd w:val="clear" w:color="auto" w:fill="FFFFFF"/>
              </w:rPr>
              <w:t xml:space="preserve">национального проекта </w:t>
            </w:r>
            <w:r w:rsidRPr="00B46269">
              <w:rPr>
                <w:i/>
                <w:sz w:val="24"/>
                <w:szCs w:val="24"/>
                <w:shd w:val="clear" w:color="auto" w:fill="FFFFFF"/>
              </w:rPr>
              <w:t>«Демография»</w:t>
            </w:r>
            <w:r w:rsidRPr="00B46269">
              <w:rPr>
                <w:i/>
                <w:sz w:val="24"/>
                <w:szCs w:val="24"/>
              </w:rPr>
              <w:t>.</w:t>
            </w:r>
          </w:p>
          <w:p w:rsidR="00454363" w:rsidRPr="00B46269" w:rsidRDefault="00454363" w:rsidP="00454363">
            <w:pPr>
              <w:pStyle w:val="a8"/>
              <w:spacing w:line="240" w:lineRule="auto"/>
              <w:ind w:firstLine="247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Межведомственная </w:t>
            </w:r>
            <w:r w:rsidRPr="00B46269">
              <w:rPr>
                <w:i/>
                <w:sz w:val="24"/>
                <w:szCs w:val="24"/>
              </w:rPr>
              <w:t>санитарно-противоэпидемическая комиссия</w:t>
            </w:r>
            <w:r w:rsidR="00D75A60" w:rsidRPr="00B46269">
              <w:rPr>
                <w:i/>
                <w:sz w:val="24"/>
                <w:szCs w:val="24"/>
              </w:rPr>
              <w:t>.</w:t>
            </w:r>
            <w:r w:rsidRPr="00B46269">
              <w:rPr>
                <w:sz w:val="24"/>
                <w:szCs w:val="24"/>
              </w:rPr>
              <w:t xml:space="preserve"> </w:t>
            </w:r>
          </w:p>
          <w:p w:rsidR="00DA4651" w:rsidRPr="00B46269" w:rsidRDefault="00DA4651" w:rsidP="00454363">
            <w:pPr>
              <w:pStyle w:val="a8"/>
              <w:spacing w:line="240" w:lineRule="auto"/>
              <w:ind w:firstLine="247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Рабочие группы: 2.</w:t>
            </w:r>
          </w:p>
          <w:p w:rsidR="00454363" w:rsidRPr="00B46269" w:rsidRDefault="00454363" w:rsidP="00454363">
            <w:pPr>
              <w:pStyle w:val="a8"/>
              <w:spacing w:line="240" w:lineRule="auto"/>
              <w:ind w:firstLine="247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Рабочая группа по вопросам взаимодействия по профилактике суицидов и суицидальных проявлений на территории Чернушинского </w:t>
            </w:r>
            <w:r w:rsidR="00D75A60" w:rsidRPr="00B46269">
              <w:rPr>
                <w:sz w:val="24"/>
                <w:szCs w:val="24"/>
              </w:rPr>
              <w:t>городского округа.</w:t>
            </w:r>
          </w:p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Лекторская группа.</w:t>
            </w:r>
          </w:p>
        </w:tc>
      </w:tr>
      <w:tr w:rsidR="00454363" w:rsidRPr="00B46269" w:rsidTr="00D207A2">
        <w:trPr>
          <w:trHeight w:val="225"/>
        </w:trPr>
        <w:tc>
          <w:tcPr>
            <w:tcW w:w="3369" w:type="dxa"/>
            <w:gridSpan w:val="2"/>
            <w:vMerge w:val="restart"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Какие социально-профессиональные группы представляют члены Совета?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54363" w:rsidRPr="00B46269" w:rsidRDefault="00454363" w:rsidP="004543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Кол-во чел-к</w:t>
            </w:r>
          </w:p>
        </w:tc>
      </w:tr>
      <w:tr w:rsidR="00454363" w:rsidRPr="00B46269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медицинской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550F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  <w:r w:rsidR="00550F5C"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Представители органов власти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21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пациентских организаций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СМИ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95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НКО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550F5C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4363" w:rsidRPr="00B46269" w:rsidTr="00D207A2">
        <w:trPr>
          <w:trHeight w:val="264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бизнес-структур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54363" w:rsidRPr="00B46269" w:rsidTr="00D207A2">
        <w:trPr>
          <w:trHeight w:val="255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Иное (запишите)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54363" w:rsidRPr="00B46269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Иное (запишите)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54363" w:rsidRPr="00B46269" w:rsidTr="00D207A2">
        <w:trPr>
          <w:trHeight w:val="1048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B46269" w:rsidRPr="00B46269" w:rsidRDefault="00B46269" w:rsidP="00B46269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Сколько заседаний</w:t>
            </w:r>
          </w:p>
          <w:p w:rsidR="00454363" w:rsidRPr="00B46269" w:rsidRDefault="00B46269" w:rsidP="00B904AA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Совета состоялось в 20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B904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году? Среднее количество участников заседания.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</w:t>
            </w:r>
            <w:r w:rsidR="00127C4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7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 заседани</w:t>
            </w:r>
            <w:r w:rsidR="00E113A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из них очно__</w:t>
            </w:r>
            <w:r w:rsidR="00B904A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3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__, заочно __</w:t>
            </w:r>
            <w:r w:rsidR="00B904A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4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</w:t>
            </w:r>
            <w:r w:rsidR="00B5223F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5-7 чел-к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среднем присутствовали на засед</w:t>
            </w:r>
            <w:r w:rsidR="00E113A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нии</w:t>
            </w:r>
            <w:r w:rsidR="00B5223F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07A2" w:rsidRPr="00B46269" w:rsidTr="00D207A2">
        <w:trPr>
          <w:trHeight w:val="16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D207A2" w:rsidRPr="00B46269" w:rsidRDefault="00D207A2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 Ответьте на данный вопрос в несколько этапов:</w:t>
            </w:r>
          </w:p>
        </w:tc>
      </w:tr>
      <w:tr w:rsidR="00D207A2" w:rsidRPr="00B46269" w:rsidTr="00D207A2">
        <w:trPr>
          <w:trHeight w:val="189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B904A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6.1. Основные вопросы, которые рассматривал Совет в 20</w:t>
            </w:r>
            <w:r w:rsidR="0037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B904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D207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6.2. Оценка важности этих вопросов по 10-и балльной шкале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B46269" w:rsidRDefault="00D207A2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Результат (кратко) рассмотрения этих вопросов: какие были приняты решения по этим вопросам.</w:t>
            </w:r>
          </w:p>
        </w:tc>
      </w:tr>
      <w:tr w:rsidR="00D207A2" w:rsidRPr="00B46269" w:rsidTr="00D207A2">
        <w:trPr>
          <w:trHeight w:val="1068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07A2" w:rsidRPr="00B46269" w:rsidRDefault="00D207A2" w:rsidP="00D207A2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Доступная среда для маломобильных групп населения и лиц с ограниченными возможностями здоровья (ОВЗ).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B46269" w:rsidRDefault="00D207A2" w:rsidP="00D207A2">
            <w:pPr>
              <w:ind w:hanging="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Положительная оценка. 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Требуется дублирование звуковой и зрительной информации в полном объёме для инвалидов по слуху и зрению. Дублирование информации шрифтом Брайля.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C3B74" w:rsidRPr="00B46269" w:rsidTr="00395838">
        <w:trPr>
          <w:trHeight w:val="6086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1C3B74" w:rsidRPr="00B904AA" w:rsidRDefault="001C3B74" w:rsidP="003726F8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9730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 </w:t>
            </w:r>
            <w:r w:rsidR="009730B3" w:rsidRPr="00724A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инициативе Совета отцов Чернушинского городского округа при поддержке Уполномоченного по правам ребёнка в Пермском крае</w:t>
            </w:r>
            <w:r w:rsidR="009730B3" w:rsidRPr="0072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B3" w:rsidRPr="00724A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участие в проведении среди медицинских работников ГБУЗ ПК «Чернушинская РБ»</w:t>
            </w:r>
            <w:r w:rsidR="009730B3" w:rsidRPr="0072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B3" w:rsidRPr="00724A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анкетирования</w:t>
            </w:r>
            <w:r w:rsidR="009730B3" w:rsidRPr="00724A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730B3" w:rsidRPr="00724AF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«Ваше отношение к информации, воздействующей на детей»</w:t>
            </w:r>
            <w:r w:rsidR="009730B3" w:rsidRPr="00724A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="009730B3" w:rsidRPr="00724AFA">
              <w:rPr>
                <w:rFonts w:ascii="Times New Roman" w:hAnsi="Times New Roman" w:cs="Times New Roman"/>
                <w:sz w:val="24"/>
                <w:szCs w:val="24"/>
              </w:rPr>
              <w:t>по защите детей от негативной информации в сети Интернет через создание исполнительной властью края программы («пилотного» проекта) с помощью специально созданного органа при Роскомнадзоре Пермского края по её пресечению и разработке специального продукта по её замещению в сети Интернет.</w:t>
            </w:r>
            <w:r w:rsidR="009730B3" w:rsidRPr="008E40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C3B74" w:rsidRPr="00B904AA" w:rsidRDefault="001C3B74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9730B3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30B3" w:rsidRPr="00FC7373" w:rsidRDefault="001C3B74" w:rsidP="00FC7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73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1C3B74" w:rsidRDefault="009730B3" w:rsidP="00FC7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суицидального риска и прочих форм аддиктивного </w:t>
            </w:r>
            <w:r w:rsidR="00FC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(отклоняющегося) </w:t>
            </w:r>
            <w:r w:rsidRPr="00FC737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среди</w:t>
            </w:r>
            <w:r w:rsidR="00FC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молодёжи в рамках реализации</w:t>
            </w:r>
          </w:p>
          <w:p w:rsidR="00395838" w:rsidRPr="00B904AA" w:rsidRDefault="00395838" w:rsidP="00FC7373">
            <w:pPr>
              <w:jc w:val="center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B141F">
              <w:rPr>
                <w:rFonts w:ascii="Times New Roman" w:hAnsi="Times New Roman"/>
                <w:sz w:val="24"/>
                <w:szCs w:val="24"/>
              </w:rPr>
              <w:t xml:space="preserve">Подпрограмма 7.  </w:t>
            </w:r>
            <w:r w:rsidRPr="001B141F">
              <w:rPr>
                <w:rFonts w:ascii="Times New Roman" w:hAnsi="Times New Roman"/>
                <w:b/>
                <w:sz w:val="24"/>
                <w:szCs w:val="24"/>
              </w:rPr>
              <w:t>«Профилактика суицидов на территории Пермского края»</w:t>
            </w:r>
            <w:r w:rsidRPr="001B141F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«Развитие здравоохранения», утверждённой Постановлением правительства Пермского края в соответствии с Приказом Министерства здравоохранения Пермского края </w:t>
            </w:r>
            <w:r w:rsidRPr="001B141F">
              <w:rPr>
                <w:rFonts w:ascii="Times New Roman" w:hAnsi="Times New Roman"/>
                <w:b/>
                <w:sz w:val="24"/>
                <w:szCs w:val="24"/>
              </w:rPr>
              <w:t>«Об утверждении плана мероприятий по снижению суицидальной активности в муниципальных образованиях с высоким уровнем суицидальной активности».</w:t>
            </w:r>
          </w:p>
        </w:tc>
      </w:tr>
      <w:tr w:rsidR="00F3669D" w:rsidRPr="00B46269" w:rsidTr="00F3669D">
        <w:trPr>
          <w:trHeight w:val="628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F3669D" w:rsidRPr="00B46269" w:rsidRDefault="001C3B74" w:rsidP="00F73512">
            <w:pPr>
              <w:pStyle w:val="ab"/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3669D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Медицинский совет.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3669D" w:rsidRPr="00B46269" w:rsidRDefault="00F73512" w:rsidP="00D207A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69D" w:rsidRPr="00B46269" w:rsidRDefault="008971B2" w:rsidP="00395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8971B2" w:rsidRPr="00B46269" w:rsidRDefault="008971B2" w:rsidP="003958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Освещение местными СМИ </w:t>
            </w:r>
            <w:r w:rsidR="00DA4651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 работы </w:t>
            </w:r>
            <w:r w:rsidR="00550F5C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ЛПУ </w:t>
            </w:r>
            <w:r w:rsidR="00DA4651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перспективах развития Чернушинского здравоохранения.</w:t>
            </w:r>
          </w:p>
        </w:tc>
      </w:tr>
      <w:tr w:rsidR="00872CB4" w:rsidRPr="00B46269" w:rsidTr="00872CB4">
        <w:trPr>
          <w:trHeight w:val="486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7. Перечислите основные формы работы Вашего Совета (заседания, выездные заседания, запросы, инициация проверок, работа с обращениями и жалобами, приём граждан и др.)</w:t>
            </w:r>
          </w:p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46269">
              <w:rPr>
                <w:rFonts w:ascii="Times New Roman" w:hAnsi="Times New Roman" w:cs="Times New Roman"/>
                <w:i/>
                <w:color w:val="auto"/>
              </w:rPr>
              <w:t>Дайте краткие комментарии о частоте и результативности применения данных форм.</w:t>
            </w:r>
          </w:p>
        </w:tc>
      </w:tr>
      <w:tr w:rsidR="00872CB4" w:rsidRPr="00B46269" w:rsidTr="00872CB4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pStyle w:val="ab"/>
              <w:tabs>
                <w:tab w:val="left" w:pos="142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работы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Комментарий</w:t>
            </w:r>
          </w:p>
        </w:tc>
      </w:tr>
      <w:tr w:rsidR="009A7E2C" w:rsidRPr="00B46269" w:rsidTr="00872CB4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</w:tcPr>
          <w:p w:rsidR="009A7E2C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Заседания</w:t>
            </w:r>
          </w:p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9A7E2C" w:rsidRPr="00B46269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Ежеквартально.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Стабильность в рассмотрении актуальных вопросов здравоохранения в Чернушинском 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округе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72CB4" w:rsidRPr="00B46269" w:rsidTr="00550F5C">
        <w:trPr>
          <w:trHeight w:val="5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Проведение независимой оценки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мере инициации проверки заинтересованных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организаций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Возможность получения обратной связи и оказания адресной помощи.</w:t>
            </w:r>
          </w:p>
        </w:tc>
      </w:tr>
      <w:tr w:rsidR="00872CB4" w:rsidRPr="00B46269" w:rsidTr="00872CB4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обращениями и жалобами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поступления. Возможность получения населением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т.ч.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местных 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СМИ адекватной информации по решению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заявленных проблем.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72CB4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Школы здоровья (темы)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230E" w:rsidRDefault="00F83D39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F3669D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учётом памятной даты Всемирной организации здравоохранения (ВОЗ)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 к Всемирному дню борьбы</w:t>
            </w:r>
            <w:r w:rsidR="003958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958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раком молочной железы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958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958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октября) и Дня борьбы с меланомой</w:t>
            </w:r>
            <w:r w:rsidR="00400C59" w:rsidRPr="0085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38">
              <w:rPr>
                <w:rFonts w:ascii="Times New Roman" w:hAnsi="Times New Roman" w:cs="Times New Roman"/>
                <w:sz w:val="24"/>
                <w:szCs w:val="24"/>
              </w:rPr>
              <w:t xml:space="preserve">(24 мая) </w:t>
            </w:r>
            <w:r w:rsidR="00400C59" w:rsidRPr="00851EDE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 w:rsidR="00400C59" w:rsidRPr="0085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C59" w:rsidRPr="00400C59">
              <w:rPr>
                <w:rFonts w:ascii="Times New Roman" w:hAnsi="Times New Roman" w:cs="Times New Roman"/>
                <w:i/>
                <w:sz w:val="24"/>
                <w:szCs w:val="24"/>
              </w:rPr>
              <w:t>«Онконастороженность не помешает»</w:t>
            </w:r>
            <w:r w:rsidR="00F3669D" w:rsidRPr="00400C5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F3669D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57B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Привлечены работники салонов красоты, оказывающих услуги соляри</w:t>
            </w:r>
            <w:r w:rsidR="00724A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A57B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 парикмахерских</w:t>
            </w:r>
            <w:r w:rsidR="00724A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57B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9B230E" w:rsidRDefault="009B230E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учётом даты Всероссийского праздника: к Дню трезвости 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Дню отца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(11 сентября).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Привлечено к проведению мероприятия Чернушинское благочиние.</w:t>
            </w:r>
          </w:p>
          <w:p w:rsidR="00872CB4" w:rsidRPr="00B46269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Результативен в поиске «смежников», участвующих в проведении мероприятий здоровьесберегающей направленности.</w:t>
            </w:r>
          </w:p>
        </w:tc>
      </w:tr>
      <w:tr w:rsidR="001C3B74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C3B74" w:rsidRPr="0024675C" w:rsidRDefault="0024675C" w:rsidP="002467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местных грантах (социальных проектах) по ЗОЖ, школам здоровья, акциям и т.д. в сфере здоровья.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C46" w:rsidRPr="00180D7E" w:rsidRDefault="00127C46" w:rsidP="00127C46">
            <w:pPr>
              <w:pStyle w:val="ab"/>
              <w:widowControl/>
              <w:tabs>
                <w:tab w:val="left" w:pos="33"/>
                <w:tab w:val="left" w:pos="567"/>
              </w:tabs>
              <w:ind w:left="0"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разработке муниципальной программы </w:t>
            </w:r>
            <w:r w:rsidRPr="00180D7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«Развитие физической культуры, спорта и здорового образа жизни (ЗОЖ)»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рамках реализации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национального проекта </w:t>
            </w:r>
            <w:r w:rsidRPr="00180D7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«Демография»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проведении мероприятий в рамках её реализации, в частности </w:t>
            </w:r>
            <w:r w:rsidRPr="00180D7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Всемирного дня сердца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(29 сентября)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совместно с проведением регионального мероприятия, приуроченного к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Всероссийскому дню бега </w:t>
            </w:r>
            <w:r w:rsidRPr="00180D7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«Кросс нации»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 девизом «Стартует вся Россия». </w:t>
            </w:r>
          </w:p>
          <w:p w:rsidR="001C3B74" w:rsidRPr="00180D7E" w:rsidRDefault="000F5C2A" w:rsidP="000F5C2A">
            <w:pPr>
              <w:pStyle w:val="ab"/>
              <w:widowControl/>
              <w:tabs>
                <w:tab w:val="left" w:pos="0"/>
                <w:tab w:val="left" w:pos="709"/>
              </w:tabs>
              <w:ind w:left="0"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0D7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Решением заседания Территориальной трёхсторонней комиссии по регулированию социально-трудовых отношений на территории Чернушинского городского округа № 1 от 01.04.2021 г. привлечение трудовых коллективов организаций, учреждений и предприятия Чернушинского городского округа к реализации Всероссийского физкультутно-спортивного комплекса «Готов к труду и обороне» (ГТО).</w:t>
            </w:r>
          </w:p>
        </w:tc>
      </w:tr>
      <w:tr w:rsidR="0024675C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4675C" w:rsidRPr="00180D7E" w:rsidRDefault="0024675C" w:rsidP="000F5C2A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Участие в обсуждениях, акциях, мероприятиях, ве</w:t>
            </w:r>
            <w:r w:rsidR="000F5C2A"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инарах, инициированных Общественным советом при Министерстве здравоохранения Пермского края.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579A" w:rsidRPr="00180D7E" w:rsidRDefault="009730B3" w:rsidP="009730B3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F579A"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одведение итогов проверки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линии Минздрава Пермскогок рая </w:t>
            </w:r>
            <w:r w:rsidR="004F579A"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оценке доступности среды в ЛПУ для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маломобильных граждан</w:t>
            </w:r>
            <w:r w:rsidR="004F579A"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результатам независимой оценки качества предоставляемых услуг (НОК) в ГБУЗ ПК «Чернушинская РБ»</w:t>
            </w:r>
            <w:r w:rsidR="004F579A" w:rsidRPr="00180D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4675C" w:rsidRPr="00180D7E" w:rsidRDefault="0024675C" w:rsidP="00127C46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0D7E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0D7E" w:rsidRPr="00180D7E" w:rsidRDefault="00180D7E" w:rsidP="00180D7E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Взаимодействие с волонтёрским сообществом на территории медицинской организации.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0D7E" w:rsidRPr="00180D7E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выездного 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Дня донора.</w:t>
            </w:r>
          </w:p>
          <w:p w:rsidR="00180D7E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</w:t>
            </w:r>
            <w:r w:rsidR="002327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чение актива Чернушинского общества инвалидов для проведение </w:t>
            </w:r>
            <w:r w:rsidRPr="002327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оценки качества доступной среды для маломобильных</w:t>
            </w:r>
            <w:r w:rsidR="00232779" w:rsidRPr="002327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граждан</w:t>
            </w:r>
            <w:r w:rsidR="002327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территории ГБУЗ ПК «Чернушинская РБ» в рамках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проведения НОК.</w:t>
            </w:r>
          </w:p>
          <w:p w:rsidR="00180D7E" w:rsidRPr="00180D7E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инициативе Совета отцов Чернушинского городского округа при поддержке Уполномоченного по правам ребёнка в Пермском крае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участие в проведении среди медицинских работников ГБУЗ ПК «Чернушинская РБ»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анкетирования  </w:t>
            </w:r>
            <w:r w:rsidRPr="00180D7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«Ваше отношение к информации, воздействующей на детей»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  <w:r w:rsidRPr="00180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защите детей от негативной информации в сети Интернет через создание исполнительной властью края программы («пилотного» проекта) с помощью специально созданного органа при Роскомнадзоре Пермского края по её пресечению и разработке специального продукта по её замещению в сети Интернет.  </w:t>
            </w:r>
          </w:p>
        </w:tc>
      </w:tr>
      <w:tr w:rsidR="00180D7E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0D7E" w:rsidRPr="00180D7E" w:rsidRDefault="00180D7E" w:rsidP="00180D7E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Взаимодействие с медицинскими организациями по вопросам устранения выявленных нарушений в ходе проведения независимой оенки качества условий оказания услуг.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0D7E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Отсутствует.</w:t>
            </w:r>
          </w:p>
        </w:tc>
      </w:tr>
      <w:tr w:rsidR="00872CB4" w:rsidRPr="00B46269" w:rsidTr="00872CB4">
        <w:trPr>
          <w:trHeight w:val="481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Иное (укажите, что именно)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B46269" w:rsidRDefault="00F3669D" w:rsidP="009A7E2C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Отсутствует.</w:t>
            </w:r>
          </w:p>
        </w:tc>
      </w:tr>
    </w:tbl>
    <w:p w:rsidR="00F3669D" w:rsidRPr="00B46269" w:rsidRDefault="00F3669D" w:rsidP="00872CB4">
      <w:pPr>
        <w:pStyle w:val="a8"/>
        <w:spacing w:line="240" w:lineRule="auto"/>
        <w:rPr>
          <w:b/>
          <w:i/>
          <w:sz w:val="20"/>
        </w:rPr>
      </w:pPr>
    </w:p>
    <w:p w:rsidR="00127C46" w:rsidRPr="00127C46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b/>
          <w:sz w:val="24"/>
          <w:szCs w:val="24"/>
        </w:rPr>
        <w:t xml:space="preserve">8. </w:t>
      </w:r>
      <w:r w:rsidR="00127C46">
        <w:rPr>
          <w:b/>
          <w:sz w:val="24"/>
          <w:szCs w:val="24"/>
        </w:rPr>
        <w:t xml:space="preserve">Наличие страницы Общественного совета на сайте медицинской организации – </w:t>
      </w:r>
      <w:r w:rsidR="00127C46" w:rsidRPr="00127C46">
        <w:rPr>
          <w:sz w:val="24"/>
          <w:szCs w:val="24"/>
        </w:rPr>
        <w:t>нет.</w:t>
      </w:r>
    </w:p>
    <w:p w:rsidR="00232779" w:rsidRDefault="00127C46" w:rsidP="00127C46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9. Наличие аккаунтов/групп Общественного совета в социальных сетях</w:t>
      </w:r>
      <w:r w:rsidR="00232779">
        <w:rPr>
          <w:b/>
          <w:sz w:val="24"/>
          <w:szCs w:val="24"/>
        </w:rPr>
        <w:t xml:space="preserve"> (укажите название сети и количество участников группы)</w:t>
      </w:r>
      <w:r w:rsidR="00E36F51" w:rsidRPr="00E36F51">
        <w:rPr>
          <w:b/>
          <w:sz w:val="24"/>
          <w:szCs w:val="24"/>
        </w:rPr>
        <w:t xml:space="preserve"> </w:t>
      </w:r>
      <w:r w:rsidR="00E36F51">
        <w:rPr>
          <w:b/>
          <w:sz w:val="24"/>
          <w:szCs w:val="24"/>
        </w:rPr>
        <w:t xml:space="preserve">– </w:t>
      </w:r>
      <w:r w:rsidR="00E36F51" w:rsidRPr="00127C46">
        <w:rPr>
          <w:sz w:val="24"/>
          <w:szCs w:val="24"/>
        </w:rPr>
        <w:t>нет</w:t>
      </w:r>
      <w:r w:rsidR="00E36F51">
        <w:rPr>
          <w:sz w:val="24"/>
          <w:szCs w:val="24"/>
        </w:rPr>
        <w:t>.</w:t>
      </w:r>
    </w:p>
    <w:p w:rsidR="00127C46" w:rsidRDefault="00232779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9.1. Нет аккаунтов/групп в социальных сетях</w:t>
      </w:r>
      <w:r w:rsidR="00E36F51">
        <w:rPr>
          <w:b/>
          <w:sz w:val="24"/>
          <w:szCs w:val="24"/>
        </w:rPr>
        <w:t>.</w:t>
      </w:r>
    </w:p>
    <w:p w:rsidR="00232779" w:rsidRDefault="00232779" w:rsidP="00127C46">
      <w:pPr>
        <w:pStyle w:val="a8"/>
        <w:spacing w:line="240" w:lineRule="auto"/>
        <w:ind w:firstLine="709"/>
        <w:rPr>
          <w:sz w:val="24"/>
          <w:szCs w:val="24"/>
        </w:rPr>
      </w:pPr>
      <w:r w:rsidRPr="00E36F51">
        <w:rPr>
          <w:sz w:val="24"/>
          <w:szCs w:val="24"/>
        </w:rPr>
        <w:t>9.2. Есть аккаунты</w:t>
      </w:r>
      <w:r w:rsidR="00E36F51">
        <w:rPr>
          <w:sz w:val="24"/>
          <w:szCs w:val="24"/>
        </w:rPr>
        <w:t>/группы в социальных сетях (название сети/кол-во участников группы):</w:t>
      </w:r>
    </w:p>
    <w:p w:rsidR="00E36F51" w:rsidRDefault="00E36F51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ВКонтакте/ ___ чел.</w:t>
      </w:r>
    </w:p>
    <w:p w:rsidR="00E36F51" w:rsidRDefault="00E36F51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Одноклассники/ ___ чел.</w:t>
      </w:r>
    </w:p>
    <w:p w:rsidR="00E36F51" w:rsidRDefault="00E36F51" w:rsidP="00E36F51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Фейсбук/ ___ чел.</w:t>
      </w:r>
    </w:p>
    <w:p w:rsidR="003E4C7F" w:rsidRDefault="003E4C7F" w:rsidP="003E4C7F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Твиттер/ ___ чел.</w:t>
      </w:r>
    </w:p>
    <w:p w:rsidR="00EC3A20" w:rsidRDefault="00EC3A20" w:rsidP="00EC3A20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Инстраграмм/ ___ чел.</w:t>
      </w:r>
    </w:p>
    <w:p w:rsidR="00EC3A20" w:rsidRDefault="00EC3A20" w:rsidP="00EC3A20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Другое (напишите)/ ___ чел.</w:t>
      </w:r>
    </w:p>
    <w:p w:rsidR="00872CB4" w:rsidRDefault="00127C46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 w:rsidR="00872CB4" w:rsidRPr="00B46269">
        <w:rPr>
          <w:b/>
          <w:sz w:val="24"/>
          <w:szCs w:val="24"/>
        </w:rPr>
        <w:t>Ко</w:t>
      </w:r>
      <w:r w:rsidR="00F73512" w:rsidRPr="00B46269">
        <w:rPr>
          <w:b/>
          <w:sz w:val="24"/>
          <w:szCs w:val="24"/>
        </w:rPr>
        <w:t>личество публи</w:t>
      </w:r>
      <w:r w:rsidR="00872CB4" w:rsidRPr="00B46269">
        <w:rPr>
          <w:b/>
          <w:sz w:val="24"/>
          <w:szCs w:val="24"/>
        </w:rPr>
        <w:t>каций, упоминающих Совет в средствах массовой и профессиональной коммуникации за последний год.</w:t>
      </w:r>
    </w:p>
    <w:p w:rsidR="00724AFA" w:rsidRPr="00B46269" w:rsidRDefault="00724AFA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10348" w:type="dxa"/>
        <w:tblInd w:w="392" w:type="dxa"/>
        <w:tblLook w:val="04A0"/>
      </w:tblPr>
      <w:tblGrid>
        <w:gridCol w:w="7090"/>
        <w:gridCol w:w="3258"/>
      </w:tblGrid>
      <w:tr w:rsidR="00872CB4" w:rsidRPr="00B46269" w:rsidTr="009730B3">
        <w:tc>
          <w:tcPr>
            <w:tcW w:w="709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8.1. Материалы в печатных СМИ (газеты, журналы)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72CB4" w:rsidRPr="00EC3A20" w:rsidRDefault="00872CB4" w:rsidP="009730B3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C3A20">
              <w:rPr>
                <w:sz w:val="24"/>
                <w:szCs w:val="24"/>
              </w:rPr>
              <w:t>Не было</w:t>
            </w:r>
          </w:p>
          <w:p w:rsidR="00872CB4" w:rsidRPr="00B46269" w:rsidRDefault="00872CB4" w:rsidP="000F5C2A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___</w:t>
            </w:r>
            <w:r w:rsidR="000F5C2A">
              <w:rPr>
                <w:sz w:val="24"/>
                <w:szCs w:val="24"/>
                <w:u w:val="single"/>
              </w:rPr>
              <w:t>1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B46269" w:rsidTr="009730B3">
        <w:tc>
          <w:tcPr>
            <w:tcW w:w="709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8.2. Материалы в электронных СМИ (в Интернете)</w:t>
            </w:r>
          </w:p>
        </w:tc>
        <w:tc>
          <w:tcPr>
            <w:tcW w:w="3258" w:type="dxa"/>
          </w:tcPr>
          <w:p w:rsidR="00872CB4" w:rsidRPr="00EC3A20" w:rsidRDefault="00872CB4" w:rsidP="009730B3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EC3A20">
              <w:rPr>
                <w:sz w:val="24"/>
                <w:szCs w:val="24"/>
              </w:rPr>
              <w:t>Не было</w:t>
            </w:r>
          </w:p>
          <w:p w:rsidR="00872CB4" w:rsidRPr="00B46269" w:rsidRDefault="00872CB4" w:rsidP="000F5C2A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</w:t>
            </w:r>
            <w:r w:rsidR="00550F5C" w:rsidRPr="00B46269">
              <w:rPr>
                <w:b/>
                <w:sz w:val="24"/>
                <w:szCs w:val="24"/>
              </w:rPr>
              <w:t>_</w:t>
            </w:r>
            <w:r w:rsidR="000F5C2A">
              <w:rPr>
                <w:sz w:val="24"/>
                <w:szCs w:val="24"/>
                <w:u w:val="single"/>
              </w:rPr>
              <w:t>1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B46269" w:rsidTr="009730B3">
        <w:tc>
          <w:tcPr>
            <w:tcW w:w="709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317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8.3. Сюжеты на телевидении или радио</w:t>
            </w:r>
          </w:p>
        </w:tc>
        <w:tc>
          <w:tcPr>
            <w:tcW w:w="3258" w:type="dxa"/>
          </w:tcPr>
          <w:p w:rsidR="00872CB4" w:rsidRPr="00EC3A20" w:rsidRDefault="00872CB4" w:rsidP="009730B3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EC3A20">
              <w:rPr>
                <w:sz w:val="24"/>
                <w:szCs w:val="24"/>
              </w:rPr>
              <w:t>Не было</w:t>
            </w:r>
          </w:p>
          <w:p w:rsidR="00872CB4" w:rsidRPr="00B46269" w:rsidRDefault="00872CB4" w:rsidP="000F5C2A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</w:t>
            </w:r>
            <w:r w:rsidR="00550F5C" w:rsidRPr="00B46269">
              <w:rPr>
                <w:b/>
                <w:sz w:val="24"/>
                <w:szCs w:val="24"/>
              </w:rPr>
              <w:t>_</w:t>
            </w:r>
            <w:r w:rsidR="000F5C2A">
              <w:rPr>
                <w:sz w:val="24"/>
                <w:szCs w:val="24"/>
                <w:u w:val="single"/>
              </w:rPr>
              <w:t>1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</w:tbl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38588F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72CB4" w:rsidRPr="00B46269">
        <w:rPr>
          <w:b/>
          <w:sz w:val="24"/>
          <w:szCs w:val="24"/>
        </w:rPr>
        <w:t>. Публикует ли Ваш Совет отчёт о своей деятельности в каких-либо открытых источниках? Сколько раз в год?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1. Отчёт не публикуется.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2. Один раз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3. Два раза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4. Чаще, чем два раза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E1AA3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38588F">
        <w:rPr>
          <w:b/>
          <w:sz w:val="24"/>
          <w:szCs w:val="24"/>
        </w:rPr>
        <w:t>2</w:t>
      </w:r>
      <w:r w:rsidRPr="00B46269">
        <w:rPr>
          <w:b/>
          <w:sz w:val="24"/>
          <w:szCs w:val="24"/>
        </w:rPr>
        <w:t xml:space="preserve">. </w:t>
      </w:r>
      <w:r w:rsidR="008E1AA3">
        <w:rPr>
          <w:b/>
          <w:sz w:val="24"/>
          <w:szCs w:val="24"/>
        </w:rPr>
        <w:t>Основные результаты, достижения Совета за прошедший год:</w:t>
      </w:r>
    </w:p>
    <w:p w:rsidR="008E4062" w:rsidRPr="008E4062" w:rsidRDefault="008E4062" w:rsidP="008E4062">
      <w:pPr>
        <w:ind w:firstLine="284"/>
        <w:jc w:val="both"/>
        <w:rPr>
          <w:rFonts w:ascii="Times New Roman" w:hAnsi="Times New Roman" w:cs="Times New Roman"/>
          <w:b/>
        </w:rPr>
      </w:pPr>
      <w:r w:rsidRPr="008E4062">
        <w:rPr>
          <w:rFonts w:ascii="Times New Roman" w:hAnsi="Times New Roman" w:cs="Times New Roman"/>
          <w:color w:val="auto"/>
          <w:sz w:val="26"/>
          <w:szCs w:val="26"/>
        </w:rPr>
        <w:t>По инициативе Совета отцов Чернушинского городского округа при поддержке Уполномоченного по правам ребёнка в Пермском крае</w:t>
      </w:r>
      <w:r w:rsidRPr="008E4062">
        <w:rPr>
          <w:rFonts w:ascii="Times New Roman" w:hAnsi="Times New Roman" w:cs="Times New Roman"/>
          <w:sz w:val="26"/>
          <w:szCs w:val="26"/>
        </w:rPr>
        <w:t xml:space="preserve"> </w:t>
      </w:r>
      <w:r w:rsidRPr="008E4062">
        <w:rPr>
          <w:rFonts w:ascii="Times New Roman" w:hAnsi="Times New Roman" w:cs="Times New Roman"/>
          <w:color w:val="auto"/>
          <w:u w:val="single"/>
        </w:rPr>
        <w:t>участие в п</w:t>
      </w:r>
      <w:r w:rsidR="008E1AA3" w:rsidRPr="008E4062">
        <w:rPr>
          <w:rFonts w:ascii="Times New Roman" w:hAnsi="Times New Roman" w:cs="Times New Roman"/>
          <w:color w:val="auto"/>
          <w:u w:val="single"/>
        </w:rPr>
        <w:t>роведени</w:t>
      </w:r>
      <w:r w:rsidRPr="008E4062">
        <w:rPr>
          <w:rFonts w:ascii="Times New Roman" w:hAnsi="Times New Roman" w:cs="Times New Roman"/>
          <w:color w:val="auto"/>
          <w:u w:val="single"/>
        </w:rPr>
        <w:t xml:space="preserve">и </w:t>
      </w:r>
      <w:r w:rsidR="004F579A" w:rsidRPr="008E4062">
        <w:rPr>
          <w:rFonts w:ascii="Times New Roman" w:hAnsi="Times New Roman" w:cs="Times New Roman"/>
          <w:color w:val="auto"/>
          <w:u w:val="single"/>
        </w:rPr>
        <w:t>среди медицинских работников ГБУЗ ПК «Чернушинская РБ»</w:t>
      </w:r>
      <w:r w:rsidR="004F579A" w:rsidRPr="008E4062">
        <w:rPr>
          <w:rFonts w:ascii="Times New Roman" w:hAnsi="Times New Roman" w:cs="Times New Roman"/>
        </w:rPr>
        <w:t xml:space="preserve"> </w:t>
      </w:r>
      <w:r w:rsidRPr="008E4062">
        <w:rPr>
          <w:rFonts w:ascii="Times New Roman" w:hAnsi="Times New Roman" w:cs="Times New Roman"/>
          <w:color w:val="auto"/>
          <w:u w:val="single"/>
        </w:rPr>
        <w:t>анкетирования</w:t>
      </w:r>
      <w:r w:rsidRPr="008E4062">
        <w:rPr>
          <w:rFonts w:ascii="Times New Roman" w:hAnsi="Times New Roman" w:cs="Times New Roman"/>
          <w:u w:val="single"/>
        </w:rPr>
        <w:t xml:space="preserve">  </w:t>
      </w:r>
      <w:r w:rsidRPr="008E4062">
        <w:rPr>
          <w:rFonts w:ascii="Times New Roman" w:hAnsi="Times New Roman" w:cs="Times New Roman"/>
          <w:b/>
          <w:i/>
          <w:color w:val="auto"/>
          <w:u w:val="single"/>
        </w:rPr>
        <w:t>«Ваше отношение к информации, воздействующей на детей»</w:t>
      </w:r>
      <w:r w:rsidRPr="008E4062">
        <w:rPr>
          <w:rFonts w:ascii="Times New Roman" w:hAnsi="Times New Roman" w:cs="Times New Roman"/>
          <w:color w:val="auto"/>
          <w:u w:val="single"/>
        </w:rPr>
        <w:t xml:space="preserve"> </w:t>
      </w:r>
      <w:r w:rsidRPr="008E4062">
        <w:rPr>
          <w:rFonts w:ascii="Times New Roman" w:hAnsi="Times New Roman" w:cs="Times New Roman"/>
        </w:rPr>
        <w:t xml:space="preserve">по защите детей от негативной информации в сети Интернет через создание исполнительной властью края программы («пилотного» проекта) с помощью специально созданного органа при Роскомнадзоре Пермского края по её пресечению и разработке специального продукта по её замещению в сети Интернет.  </w:t>
      </w:r>
      <w:r w:rsidRPr="008E4062">
        <w:rPr>
          <w:rFonts w:ascii="Times New Roman" w:hAnsi="Times New Roman" w:cs="Times New Roman"/>
          <w:b/>
        </w:rPr>
        <w:t>Кол-во: 312 чел-к.</w:t>
      </w:r>
    </w:p>
    <w:p w:rsidR="008E4062" w:rsidRPr="008E4062" w:rsidRDefault="008E4062" w:rsidP="00872CB4">
      <w:pPr>
        <w:pStyle w:val="a8"/>
        <w:spacing w:line="240" w:lineRule="auto"/>
        <w:ind w:firstLine="709"/>
        <w:rPr>
          <w:sz w:val="24"/>
          <w:szCs w:val="24"/>
          <w:u w:val="single"/>
        </w:rPr>
      </w:pPr>
    </w:p>
    <w:p w:rsidR="00872CB4" w:rsidRPr="00B46269" w:rsidRDefault="00EC3A20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E1AA3">
        <w:rPr>
          <w:b/>
          <w:sz w:val="24"/>
          <w:szCs w:val="24"/>
        </w:rPr>
        <w:t xml:space="preserve">. </w:t>
      </w:r>
      <w:r w:rsidR="00872CB4" w:rsidRPr="00B46269">
        <w:rPr>
          <w:b/>
          <w:sz w:val="24"/>
          <w:szCs w:val="24"/>
        </w:rPr>
        <w:t>Оцените по 10-и балльной шкале поддержку Вашего Совета медицинской организацией. Обозначьте цветом, шрифтом подходящий вам вариант ответа.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Cs w:val="28"/>
        </w:rPr>
      </w:pPr>
      <w:r w:rsidRPr="00B46269">
        <w:rPr>
          <w:b/>
          <w:szCs w:val="28"/>
        </w:rPr>
        <w:t xml:space="preserve">                        </w:t>
      </w:r>
      <w:r w:rsidRPr="00B46269">
        <w:rPr>
          <w:szCs w:val="28"/>
        </w:rPr>
        <w:t xml:space="preserve">1      2      3      4      5      6      </w:t>
      </w:r>
      <w:r w:rsidRPr="008E4062">
        <w:rPr>
          <w:b/>
          <w:sz w:val="32"/>
          <w:szCs w:val="32"/>
        </w:rPr>
        <w:t>7</w:t>
      </w:r>
      <w:r w:rsidRPr="00B46269">
        <w:rPr>
          <w:b/>
          <w:szCs w:val="28"/>
        </w:rPr>
        <w:t xml:space="preserve">      </w:t>
      </w:r>
      <w:r w:rsidRPr="004F579A">
        <w:rPr>
          <w:szCs w:val="28"/>
        </w:rPr>
        <w:t xml:space="preserve">8 </w:t>
      </w:r>
      <w:r w:rsidRPr="00B46269">
        <w:rPr>
          <w:b/>
          <w:szCs w:val="28"/>
        </w:rPr>
        <w:t xml:space="preserve">     </w:t>
      </w:r>
      <w:r w:rsidRPr="00B46269">
        <w:rPr>
          <w:szCs w:val="28"/>
        </w:rPr>
        <w:t>9      10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EC3A20">
        <w:rPr>
          <w:b/>
          <w:sz w:val="24"/>
          <w:szCs w:val="24"/>
        </w:rPr>
        <w:t>4</w:t>
      </w:r>
      <w:r w:rsidRPr="00B46269">
        <w:rPr>
          <w:b/>
          <w:sz w:val="24"/>
          <w:szCs w:val="24"/>
        </w:rPr>
        <w:t xml:space="preserve">. </w:t>
      </w:r>
      <w:r w:rsidR="00726B05">
        <w:rPr>
          <w:b/>
          <w:sz w:val="24"/>
          <w:szCs w:val="24"/>
        </w:rPr>
        <w:t>План работы Общественного совета на 202</w:t>
      </w:r>
      <w:r w:rsidR="008E4062">
        <w:rPr>
          <w:b/>
          <w:sz w:val="24"/>
          <w:szCs w:val="24"/>
        </w:rPr>
        <w:t>2</w:t>
      </w:r>
      <w:r w:rsidR="00726B05">
        <w:rPr>
          <w:b/>
          <w:sz w:val="24"/>
          <w:szCs w:val="24"/>
        </w:rPr>
        <w:t xml:space="preserve"> г.</w:t>
      </w:r>
      <w:r w:rsidRPr="00B46269">
        <w:rPr>
          <w:b/>
          <w:sz w:val="24"/>
          <w:szCs w:val="24"/>
        </w:rPr>
        <w:t>:</w:t>
      </w:r>
    </w:p>
    <w:p w:rsidR="00EC3A20" w:rsidRPr="00EC3A20" w:rsidRDefault="00EC3A20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1805B7">
        <w:rPr>
          <w:b/>
          <w:i/>
          <w:sz w:val="24"/>
          <w:szCs w:val="24"/>
        </w:rPr>
        <w:t>ф</w:t>
      </w:r>
      <w:r w:rsidR="00726B05" w:rsidRPr="001805B7">
        <w:rPr>
          <w:b/>
          <w:i/>
          <w:sz w:val="24"/>
          <w:szCs w:val="24"/>
        </w:rPr>
        <w:t>евраль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Привлечение населения к участию в период с 04 февраля по 28 февраля в </w:t>
      </w:r>
      <w:r w:rsidRPr="00EC3A20">
        <w:rPr>
          <w:b/>
          <w:i/>
          <w:sz w:val="24"/>
          <w:szCs w:val="24"/>
        </w:rPr>
        <w:t>ОНКОдиктанте</w:t>
      </w:r>
      <w:r>
        <w:rPr>
          <w:sz w:val="24"/>
          <w:szCs w:val="24"/>
        </w:rPr>
        <w:t>, приуроченном к Всемирному дню борьбы с онкологическими заболеваниями (4 февра</w:t>
      </w:r>
      <w:r w:rsidR="001805B7">
        <w:rPr>
          <w:sz w:val="24"/>
          <w:szCs w:val="24"/>
        </w:rPr>
        <w:t>л</w:t>
      </w:r>
      <w:r>
        <w:rPr>
          <w:sz w:val="24"/>
          <w:szCs w:val="24"/>
        </w:rPr>
        <w:t>я), через взаимодействие с Советом отцов Чернушинского городского округа</w:t>
      </w:r>
      <w:r w:rsidR="001805B7">
        <w:rPr>
          <w:sz w:val="24"/>
          <w:szCs w:val="24"/>
        </w:rPr>
        <w:t>,</w:t>
      </w:r>
      <w:r>
        <w:rPr>
          <w:sz w:val="24"/>
          <w:szCs w:val="24"/>
        </w:rPr>
        <w:t xml:space="preserve"> профсоюзной организаци</w:t>
      </w:r>
      <w:r w:rsidR="001805B7">
        <w:rPr>
          <w:sz w:val="24"/>
          <w:szCs w:val="24"/>
        </w:rPr>
        <w:t>ей</w:t>
      </w:r>
      <w:r>
        <w:rPr>
          <w:sz w:val="24"/>
          <w:szCs w:val="24"/>
        </w:rPr>
        <w:t xml:space="preserve"> ГБУЗ ПК «Чернушинская РБ»</w:t>
      </w:r>
      <w:r w:rsidR="001805B7">
        <w:rPr>
          <w:sz w:val="24"/>
          <w:szCs w:val="24"/>
        </w:rPr>
        <w:t xml:space="preserve"> и Администрацией ЧГО</w:t>
      </w:r>
      <w:r>
        <w:rPr>
          <w:sz w:val="24"/>
          <w:szCs w:val="24"/>
        </w:rPr>
        <w:t>.</w:t>
      </w:r>
    </w:p>
    <w:p w:rsidR="00726B05" w:rsidRDefault="00EC3A20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1805B7">
        <w:rPr>
          <w:b/>
          <w:i/>
          <w:sz w:val="24"/>
          <w:szCs w:val="24"/>
        </w:rPr>
        <w:t>март</w:t>
      </w:r>
      <w:r w:rsidR="00726B05">
        <w:rPr>
          <w:sz w:val="24"/>
          <w:szCs w:val="24"/>
        </w:rPr>
        <w:t xml:space="preserve"> </w:t>
      </w:r>
      <w:r w:rsidR="0090211E">
        <w:rPr>
          <w:sz w:val="24"/>
          <w:szCs w:val="24"/>
        </w:rPr>
        <w:t xml:space="preserve">Подведение </w:t>
      </w:r>
      <w:r w:rsidR="00726B05" w:rsidRPr="00B46269">
        <w:rPr>
          <w:sz w:val="24"/>
          <w:szCs w:val="24"/>
        </w:rPr>
        <w:t xml:space="preserve">итогов работы </w:t>
      </w:r>
      <w:r w:rsidR="00726B05">
        <w:rPr>
          <w:sz w:val="24"/>
          <w:szCs w:val="24"/>
        </w:rPr>
        <w:t>ГБУЗ ПК «Чернушин</w:t>
      </w:r>
      <w:r w:rsidR="0090211E">
        <w:rPr>
          <w:sz w:val="24"/>
          <w:szCs w:val="24"/>
        </w:rPr>
        <w:t>с</w:t>
      </w:r>
      <w:r w:rsidR="00726B05">
        <w:rPr>
          <w:sz w:val="24"/>
          <w:szCs w:val="24"/>
        </w:rPr>
        <w:t xml:space="preserve">кая РБ» </w:t>
      </w:r>
      <w:r w:rsidR="00726B05" w:rsidRPr="00B46269">
        <w:rPr>
          <w:sz w:val="24"/>
          <w:szCs w:val="24"/>
        </w:rPr>
        <w:t xml:space="preserve"> </w:t>
      </w:r>
      <w:r w:rsidR="00726B05">
        <w:rPr>
          <w:sz w:val="24"/>
          <w:szCs w:val="24"/>
        </w:rPr>
        <w:t>за 202</w:t>
      </w:r>
      <w:r w:rsidR="008E4062">
        <w:rPr>
          <w:sz w:val="24"/>
          <w:szCs w:val="24"/>
        </w:rPr>
        <w:t>1</w:t>
      </w:r>
      <w:r w:rsidR="00726B05">
        <w:rPr>
          <w:sz w:val="24"/>
          <w:szCs w:val="24"/>
        </w:rPr>
        <w:t xml:space="preserve"> год </w:t>
      </w:r>
      <w:r w:rsidR="00726B05" w:rsidRPr="00B46269">
        <w:rPr>
          <w:sz w:val="24"/>
          <w:szCs w:val="24"/>
        </w:rPr>
        <w:t>и перспективах развития Чернушинского здравоохранения</w:t>
      </w:r>
      <w:r w:rsidR="00726B05">
        <w:rPr>
          <w:sz w:val="24"/>
          <w:szCs w:val="24"/>
        </w:rPr>
        <w:t xml:space="preserve"> на 202</w:t>
      </w:r>
      <w:r w:rsidR="008E4062">
        <w:rPr>
          <w:sz w:val="24"/>
          <w:szCs w:val="24"/>
        </w:rPr>
        <w:t>2</w:t>
      </w:r>
      <w:r w:rsidR="00726B05">
        <w:rPr>
          <w:sz w:val="24"/>
          <w:szCs w:val="24"/>
        </w:rPr>
        <w:t xml:space="preserve"> г.</w:t>
      </w:r>
      <w:r w:rsidR="0090211E">
        <w:rPr>
          <w:sz w:val="24"/>
          <w:szCs w:val="24"/>
        </w:rPr>
        <w:t xml:space="preserve"> </w:t>
      </w:r>
      <w:r w:rsidR="001805B7">
        <w:rPr>
          <w:sz w:val="24"/>
          <w:szCs w:val="24"/>
        </w:rPr>
        <w:t>с последующим</w:t>
      </w:r>
      <w:r w:rsidR="0090211E">
        <w:rPr>
          <w:sz w:val="24"/>
          <w:szCs w:val="24"/>
        </w:rPr>
        <w:t xml:space="preserve"> освещение</w:t>
      </w:r>
      <w:r w:rsidR="001805B7">
        <w:rPr>
          <w:sz w:val="24"/>
          <w:szCs w:val="24"/>
        </w:rPr>
        <w:t>м</w:t>
      </w:r>
      <w:r w:rsidR="0090211E">
        <w:rPr>
          <w:sz w:val="24"/>
          <w:szCs w:val="24"/>
        </w:rPr>
        <w:t xml:space="preserve"> данных вопросов местными СМИ</w:t>
      </w:r>
      <w:r w:rsidR="001805B7">
        <w:rPr>
          <w:sz w:val="24"/>
          <w:szCs w:val="24"/>
        </w:rPr>
        <w:t>.</w:t>
      </w:r>
    </w:p>
    <w:p w:rsidR="0090211E" w:rsidRPr="001805B7" w:rsidRDefault="0090211E" w:rsidP="00872CB4">
      <w:pPr>
        <w:pStyle w:val="a8"/>
        <w:spacing w:line="240" w:lineRule="auto"/>
        <w:ind w:firstLine="709"/>
        <w:rPr>
          <w:b/>
          <w:i/>
          <w:sz w:val="24"/>
          <w:szCs w:val="24"/>
        </w:rPr>
      </w:pPr>
      <w:r w:rsidRPr="001805B7">
        <w:rPr>
          <w:b/>
          <w:i/>
          <w:sz w:val="24"/>
          <w:szCs w:val="24"/>
        </w:rPr>
        <w:t>июнь</w:t>
      </w:r>
      <w:r>
        <w:rPr>
          <w:sz w:val="24"/>
          <w:szCs w:val="24"/>
        </w:rPr>
        <w:t xml:space="preserve"> Обсуждение кандидатур из числа медицинских работников, выдвигаемых ЛПУ на ра</w:t>
      </w:r>
      <w:r w:rsidR="00CB00B9">
        <w:rPr>
          <w:sz w:val="24"/>
          <w:szCs w:val="24"/>
        </w:rPr>
        <w:t>й</w:t>
      </w:r>
      <w:r>
        <w:rPr>
          <w:sz w:val="24"/>
          <w:szCs w:val="24"/>
        </w:rPr>
        <w:t xml:space="preserve">онный конкурс </w:t>
      </w:r>
      <w:r w:rsidRPr="001805B7">
        <w:rPr>
          <w:b/>
          <w:i/>
          <w:sz w:val="24"/>
          <w:szCs w:val="24"/>
        </w:rPr>
        <w:t>«Врач года»-202</w:t>
      </w:r>
      <w:r w:rsidR="008E4062" w:rsidRPr="001805B7">
        <w:rPr>
          <w:b/>
          <w:i/>
          <w:sz w:val="24"/>
          <w:szCs w:val="24"/>
        </w:rPr>
        <w:t>2</w:t>
      </w:r>
      <w:r w:rsidRPr="001805B7">
        <w:rPr>
          <w:b/>
          <w:i/>
          <w:sz w:val="24"/>
          <w:szCs w:val="24"/>
        </w:rPr>
        <w:t xml:space="preserve"> г.</w:t>
      </w:r>
    </w:p>
    <w:p w:rsidR="00EC3A20" w:rsidRPr="00EC3A20" w:rsidRDefault="00EC3A20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1805B7">
        <w:rPr>
          <w:b/>
          <w:i/>
          <w:sz w:val="24"/>
          <w:szCs w:val="24"/>
        </w:rPr>
        <w:t>октябрь</w:t>
      </w:r>
      <w:r>
        <w:rPr>
          <w:i/>
          <w:sz w:val="24"/>
          <w:szCs w:val="24"/>
        </w:rPr>
        <w:t xml:space="preserve"> </w:t>
      </w:r>
      <w:r w:rsidRPr="00EC3A20">
        <w:rPr>
          <w:sz w:val="24"/>
          <w:szCs w:val="24"/>
        </w:rPr>
        <w:t>Подведение промежуточных итогов</w:t>
      </w:r>
      <w:r>
        <w:rPr>
          <w:i/>
          <w:sz w:val="24"/>
          <w:szCs w:val="24"/>
        </w:rPr>
        <w:t xml:space="preserve"> </w:t>
      </w:r>
      <w:r w:rsidRPr="00EC3A20">
        <w:rPr>
          <w:sz w:val="24"/>
          <w:szCs w:val="24"/>
        </w:rPr>
        <w:t>и планирование мероприятий на с</w:t>
      </w:r>
      <w:r>
        <w:rPr>
          <w:sz w:val="24"/>
          <w:szCs w:val="24"/>
        </w:rPr>
        <w:t>л</w:t>
      </w:r>
      <w:r w:rsidRPr="00EC3A20">
        <w:rPr>
          <w:sz w:val="24"/>
          <w:szCs w:val="24"/>
        </w:rPr>
        <w:t>едующий год в рам</w:t>
      </w:r>
      <w:r w:rsidR="001805B7">
        <w:rPr>
          <w:sz w:val="24"/>
          <w:szCs w:val="24"/>
        </w:rPr>
        <w:t>к</w:t>
      </w:r>
      <w:r w:rsidRPr="00EC3A20">
        <w:rPr>
          <w:sz w:val="24"/>
          <w:szCs w:val="24"/>
        </w:rPr>
        <w:t xml:space="preserve">ах </w:t>
      </w:r>
      <w:r w:rsidRPr="00EC3A20">
        <w:rPr>
          <w:b/>
          <w:i/>
          <w:sz w:val="24"/>
          <w:szCs w:val="24"/>
        </w:rPr>
        <w:t>Дня пожилого человека.</w:t>
      </w:r>
    </w:p>
    <w:p w:rsidR="00726B05" w:rsidRDefault="00726B05" w:rsidP="00872CB4">
      <w:pPr>
        <w:pStyle w:val="a8"/>
        <w:spacing w:line="240" w:lineRule="auto"/>
        <w:ind w:firstLine="709"/>
        <w:rPr>
          <w:i/>
          <w:sz w:val="24"/>
          <w:szCs w:val="24"/>
        </w:rPr>
      </w:pPr>
      <w:r w:rsidRPr="001805B7">
        <w:rPr>
          <w:b/>
          <w:i/>
          <w:sz w:val="24"/>
          <w:szCs w:val="24"/>
        </w:rPr>
        <w:t>ноябрь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Обсуждение кандидатур из числа медицинских работников, выдвигаемых ЛПУ на чествование </w:t>
      </w:r>
      <w:r w:rsidR="0090211E">
        <w:rPr>
          <w:sz w:val="24"/>
          <w:szCs w:val="24"/>
        </w:rPr>
        <w:t xml:space="preserve">Чернушинским </w:t>
      </w:r>
      <w:r w:rsidR="0090211E" w:rsidRPr="0090211E">
        <w:rPr>
          <w:sz w:val="24"/>
          <w:szCs w:val="24"/>
        </w:rPr>
        <w:t>Комитет</w:t>
      </w:r>
      <w:r w:rsidR="0090211E">
        <w:rPr>
          <w:sz w:val="24"/>
          <w:szCs w:val="24"/>
        </w:rPr>
        <w:t>ом</w:t>
      </w:r>
      <w:r w:rsidR="0090211E" w:rsidRPr="0090211E">
        <w:rPr>
          <w:sz w:val="24"/>
          <w:szCs w:val="24"/>
        </w:rPr>
        <w:t xml:space="preserve"> солдатских матерей</w:t>
      </w:r>
      <w:r w:rsidR="0090211E">
        <w:rPr>
          <w:sz w:val="24"/>
          <w:szCs w:val="24"/>
        </w:rPr>
        <w:t xml:space="preserve"> (КСМ)</w:t>
      </w:r>
      <w:r w:rsidR="0090211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женщин, чьи дети служат или прошли службу в рядах РА, в рамках празднования </w:t>
      </w:r>
      <w:r w:rsidRPr="00EC3A20">
        <w:rPr>
          <w:b/>
          <w:i/>
          <w:sz w:val="24"/>
          <w:szCs w:val="24"/>
        </w:rPr>
        <w:t>«Женщина, чьё имя мать…»</w:t>
      </w:r>
      <w:r w:rsidR="0090211E" w:rsidRPr="00EC3A20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90211E" w:rsidRPr="0090211E" w:rsidRDefault="0090211E" w:rsidP="0090211E">
      <w:pPr>
        <w:ind w:firstLine="567"/>
        <w:jc w:val="both"/>
        <w:rPr>
          <w:rFonts w:ascii="Times New Roman" w:hAnsi="Times New Roman" w:cs="Times New Roman"/>
        </w:rPr>
      </w:pPr>
      <w:r w:rsidRPr="001805B7">
        <w:rPr>
          <w:rFonts w:ascii="Times New Roman" w:hAnsi="Times New Roman" w:cs="Times New Roman"/>
          <w:b/>
          <w:i/>
        </w:rPr>
        <w:t>декабрь</w:t>
      </w:r>
      <w:r w:rsidR="004F579A">
        <w:rPr>
          <w:rFonts w:ascii="Times New Roman" w:hAnsi="Times New Roman" w:cs="Times New Roman"/>
          <w:i/>
        </w:rPr>
        <w:t xml:space="preserve"> </w:t>
      </w:r>
      <w:r w:rsidR="004F579A" w:rsidRPr="004F579A">
        <w:rPr>
          <w:rFonts w:ascii="Times New Roman" w:hAnsi="Times New Roman" w:cs="Times New Roman"/>
        </w:rPr>
        <w:t>В</w:t>
      </w:r>
      <w:r w:rsidR="004F579A" w:rsidRPr="0090211E">
        <w:rPr>
          <w:rFonts w:ascii="Times New Roman" w:hAnsi="Times New Roman" w:cs="Times New Roman"/>
        </w:rPr>
        <w:t xml:space="preserve"> рамках </w:t>
      </w:r>
      <w:r w:rsidR="004F579A" w:rsidRPr="00EC3A20">
        <w:rPr>
          <w:rFonts w:ascii="Times New Roman" w:hAnsi="Times New Roman" w:cs="Times New Roman"/>
          <w:b/>
          <w:i/>
        </w:rPr>
        <w:t>месячника инвалида</w:t>
      </w:r>
      <w:r w:rsidR="004F579A" w:rsidRPr="0090211E">
        <w:rPr>
          <w:rFonts w:ascii="Times New Roman" w:hAnsi="Times New Roman" w:cs="Times New Roman"/>
        </w:rPr>
        <w:t xml:space="preserve"> </w:t>
      </w:r>
      <w:r w:rsidR="004F579A">
        <w:rPr>
          <w:rFonts w:ascii="Times New Roman" w:hAnsi="Times New Roman" w:cs="Times New Roman"/>
        </w:rPr>
        <w:t>подведение итогов проверки по оценке доступности среды в ЛПУ для лиц с ограниченными возможностями по результатам независимой оценки качества предоставляемых услуг (НОК) в ГБУЗ ПК «Чернушинская РБ»</w:t>
      </w:r>
      <w:r w:rsidRPr="0090211E">
        <w:rPr>
          <w:rFonts w:ascii="Times New Roman" w:eastAsia="Times New Roman" w:hAnsi="Times New Roman" w:cs="Times New Roman"/>
        </w:rPr>
        <w:t>.</w:t>
      </w:r>
    </w:p>
    <w:p w:rsidR="0090211E" w:rsidRPr="0090211E" w:rsidRDefault="0090211E" w:rsidP="0090211E">
      <w:pPr>
        <w:pStyle w:val="a8"/>
        <w:spacing w:line="240" w:lineRule="auto"/>
        <w:ind w:firstLine="567"/>
        <w:rPr>
          <w:sz w:val="24"/>
          <w:szCs w:val="24"/>
        </w:rPr>
      </w:pPr>
    </w:p>
    <w:p w:rsidR="001805B7" w:rsidRPr="00B46269" w:rsidRDefault="00872CB4" w:rsidP="001805B7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EC3A20">
        <w:rPr>
          <w:b/>
          <w:sz w:val="24"/>
          <w:szCs w:val="24"/>
        </w:rPr>
        <w:t>5</w:t>
      </w:r>
      <w:r w:rsidRPr="00B46269">
        <w:rPr>
          <w:b/>
          <w:sz w:val="24"/>
          <w:szCs w:val="24"/>
        </w:rPr>
        <w:t>. Укажите ко</w:t>
      </w:r>
      <w:r w:rsidR="001805B7" w:rsidRPr="00B46269">
        <w:rPr>
          <w:b/>
          <w:sz w:val="24"/>
          <w:szCs w:val="24"/>
        </w:rPr>
        <w:t>нтактные данные</w:t>
      </w:r>
    </w:p>
    <w:p w:rsidR="00872CB4" w:rsidRPr="00B46269" w:rsidRDefault="00872CB4" w:rsidP="001805B7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1805B7">
        <w:rPr>
          <w:b/>
          <w:sz w:val="24"/>
          <w:szCs w:val="24"/>
        </w:rPr>
        <w:t>5</w:t>
      </w:r>
      <w:r w:rsidRPr="00B46269">
        <w:rPr>
          <w:b/>
          <w:sz w:val="24"/>
          <w:szCs w:val="24"/>
        </w:rPr>
        <w:t>.1. Совета</w:t>
      </w:r>
    </w:p>
    <w:tbl>
      <w:tblPr>
        <w:tblStyle w:val="aa"/>
        <w:tblpPr w:leftFromText="180" w:rightFromText="180" w:vertAnchor="text" w:horzAnchor="margin" w:tblpY="79"/>
        <w:tblW w:w="0" w:type="auto"/>
        <w:tblLook w:val="04A0"/>
      </w:tblPr>
      <w:tblGrid>
        <w:gridCol w:w="4137"/>
        <w:gridCol w:w="6143"/>
      </w:tblGrid>
      <w:tr w:rsidR="001805B7" w:rsidRPr="00B46269" w:rsidTr="001805B7">
        <w:trPr>
          <w:trHeight w:val="263"/>
        </w:trPr>
        <w:tc>
          <w:tcPr>
            <w:tcW w:w="10280" w:type="dxa"/>
            <w:gridSpan w:val="2"/>
            <w:tcBorders>
              <w:bottom w:val="single" w:sz="4" w:space="0" w:color="000000" w:themeColor="text1"/>
            </w:tcBorders>
          </w:tcPr>
          <w:p w:rsidR="001805B7" w:rsidRPr="00B46269" w:rsidRDefault="001805B7" w:rsidP="001805B7">
            <w:pPr>
              <w:pStyle w:val="a8"/>
              <w:spacing w:line="240" w:lineRule="auto"/>
              <w:jc w:val="center"/>
              <w:rPr>
                <w:b/>
                <w:i/>
                <w:sz w:val="20"/>
              </w:rPr>
            </w:pPr>
            <w:r w:rsidRPr="00B46269">
              <w:rPr>
                <w:b/>
                <w:i/>
                <w:sz w:val="24"/>
                <w:szCs w:val="24"/>
              </w:rPr>
              <w:t>Контактные данные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Сотовый и городской телефоны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8 34 (261) 4-40-74 (раб.) – </w:t>
            </w:r>
            <w:r w:rsidRPr="00B46269">
              <w:rPr>
                <w:rFonts w:eastAsia="Times-Roman"/>
                <w:sz w:val="24"/>
                <w:szCs w:val="24"/>
              </w:rPr>
              <w:t xml:space="preserve"> Плишкина Наталья Михайловна, заведующая организационно-методическим отделом</w:t>
            </w:r>
            <w:r>
              <w:rPr>
                <w:rFonts w:eastAsia="Times-Roman"/>
                <w:sz w:val="24"/>
                <w:szCs w:val="24"/>
              </w:rPr>
              <w:t>.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lastRenderedPageBreak/>
              <w:t>Адрес физический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617830 Пермский край г. Чернушка ул. Коммунистическая 16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3A1D39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страницы Совета на сайте медицинской организации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</w:t>
            </w:r>
            <w:r w:rsidRPr="00B46269">
              <w:rPr>
                <w:b/>
                <w:sz w:val="24"/>
                <w:szCs w:val="24"/>
              </w:rPr>
              <w:t>е</w:t>
            </w:r>
            <w:r w:rsidRPr="00B46269">
              <w:rPr>
                <w:b/>
                <w:sz w:val="24"/>
                <w:szCs w:val="24"/>
                <w:lang w:val="en-US"/>
              </w:rPr>
              <w:t>rncrp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скайпа Совета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</w:tbl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1805B7">
        <w:rPr>
          <w:b/>
          <w:sz w:val="24"/>
          <w:szCs w:val="24"/>
        </w:rPr>
        <w:t>5</w:t>
      </w:r>
      <w:r w:rsidRPr="00B46269">
        <w:rPr>
          <w:b/>
          <w:sz w:val="24"/>
          <w:szCs w:val="24"/>
        </w:rPr>
        <w:t>.2. Представителей Совета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722"/>
        <w:gridCol w:w="2941"/>
        <w:gridCol w:w="2709"/>
        <w:gridCol w:w="2516"/>
      </w:tblGrid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Телефоны </w:t>
            </w:r>
            <w:r w:rsidRPr="00B46269">
              <w:rPr>
                <w:b/>
                <w:sz w:val="20"/>
              </w:rPr>
              <w:t>(сотовый, городской с кодом города)</w:t>
            </w:r>
          </w:p>
        </w:tc>
        <w:tc>
          <w:tcPr>
            <w:tcW w:w="2543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Е-mail</w:t>
            </w:r>
          </w:p>
        </w:tc>
      </w:tr>
      <w:tr w:rsidR="00872CB4" w:rsidRPr="00B46269" w:rsidTr="009730B3"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Председатель Совета</w:t>
            </w:r>
          </w:p>
        </w:tc>
      </w:tr>
      <w:tr w:rsidR="00872CB4" w:rsidRPr="00B46269" w:rsidTr="009730B3">
        <w:trPr>
          <w:trHeight w:val="795"/>
        </w:trPr>
        <w:tc>
          <w:tcPr>
            <w:tcW w:w="1722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Плишкина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Наталья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заведующая организационно-методическим отделом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8 982 45 23 006 (сот.);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</w:t>
            </w:r>
            <w:r w:rsidR="00550F5C" w:rsidRPr="00B46269">
              <w:rPr>
                <w:sz w:val="24"/>
                <w:szCs w:val="24"/>
              </w:rPr>
              <w:t>0</w:t>
            </w:r>
            <w:r w:rsidRPr="00B46269">
              <w:rPr>
                <w:sz w:val="24"/>
                <w:szCs w:val="24"/>
              </w:rPr>
              <w:t>-</w:t>
            </w:r>
            <w:r w:rsidR="00550F5C" w:rsidRPr="00B46269">
              <w:rPr>
                <w:sz w:val="24"/>
                <w:szCs w:val="24"/>
              </w:rPr>
              <w:t>74</w:t>
            </w:r>
            <w:r w:rsidRPr="00B46269">
              <w:rPr>
                <w:sz w:val="24"/>
                <w:szCs w:val="24"/>
              </w:rPr>
              <w:t xml:space="preserve">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9730B3">
        <w:trPr>
          <w:trHeight w:val="390"/>
        </w:trPr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B46269">
              <w:rPr>
                <w:b/>
                <w:sz w:val="24"/>
                <w:szCs w:val="24"/>
              </w:rPr>
              <w:t xml:space="preserve">Заместитель Председателя Совета по </w:t>
            </w:r>
            <w:r w:rsidRPr="00B46269">
              <w:rPr>
                <w:rFonts w:eastAsia="Times-Roman"/>
                <w:i/>
                <w:sz w:val="24"/>
                <w:szCs w:val="24"/>
                <w:u w:val="single"/>
              </w:rPr>
              <w:t>амбулаторно-поликлинической работе (АПР)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sz w:val="20"/>
              </w:rPr>
              <w:t>(укажите полное название должности)</w:t>
            </w:r>
          </w:p>
        </w:tc>
      </w:tr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Паршакова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Оксана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заместитель главного врача по амбулаторно-поликлинической работе (АПР)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8 919 48 60 640 (сот.);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3-03-47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9730B3"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Респондент, заполнивший данную анкету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i/>
                <w:sz w:val="24"/>
                <w:szCs w:val="24"/>
                <w:u w:val="single"/>
              </w:rPr>
              <w:t>и.о. обязанности инструктора по гигиеническому обучению и воспитанию (ГО и В) населения</w:t>
            </w:r>
            <w:r w:rsidR="00550F5C" w:rsidRPr="00B46269">
              <w:rPr>
                <w:i/>
                <w:sz w:val="24"/>
                <w:szCs w:val="24"/>
              </w:rPr>
              <w:t xml:space="preserve"> </w:t>
            </w:r>
            <w:r w:rsidRPr="00B46269">
              <w:rPr>
                <w:sz w:val="20"/>
              </w:rPr>
              <w:t>(полное название должности)</w:t>
            </w:r>
          </w:p>
        </w:tc>
      </w:tr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Бронникова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Инна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90211E" w:rsidRDefault="00872CB4" w:rsidP="001805B7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психолог</w:t>
            </w:r>
            <w:r w:rsidR="0090211E">
              <w:rPr>
                <w:sz w:val="24"/>
                <w:szCs w:val="24"/>
              </w:rPr>
              <w:t xml:space="preserve">, </w:t>
            </w:r>
          </w:p>
          <w:p w:rsidR="00872CB4" w:rsidRPr="00B46269" w:rsidRDefault="0090211E" w:rsidP="001805B7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инструктора по гигиеническому обучению и воспитанию (ГО и В) населения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8 908 27 57 223 (сот.)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4-44-28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72CB4" w:rsidRPr="00306363" w:rsidRDefault="00872CB4" w:rsidP="00B46269">
      <w:pPr>
        <w:pStyle w:val="a8"/>
        <w:spacing w:line="240" w:lineRule="auto"/>
        <w:ind w:firstLine="709"/>
        <w:jc w:val="center"/>
      </w:pPr>
    </w:p>
    <w:sectPr w:rsidR="00872CB4" w:rsidRPr="00306363" w:rsidSect="00F3669D">
      <w:footerReference w:type="default" r:id="rId7"/>
      <w:pgSz w:w="11909" w:h="16838"/>
      <w:pgMar w:top="851" w:right="1136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7E" w:rsidRDefault="00E37A7E" w:rsidP="00726B05">
      <w:r>
        <w:separator/>
      </w:r>
    </w:p>
  </w:endnote>
  <w:endnote w:type="continuationSeparator" w:id="1">
    <w:p w:rsidR="00E37A7E" w:rsidRDefault="00E37A7E" w:rsidP="0072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239"/>
      <w:docPartObj>
        <w:docPartGallery w:val="Page Numbers (Bottom of Page)"/>
        <w:docPartUnique/>
      </w:docPartObj>
    </w:sdtPr>
    <w:sdtContent>
      <w:p w:rsidR="00E36F51" w:rsidRDefault="006F4DFB">
        <w:pPr>
          <w:pStyle w:val="ae"/>
          <w:jc w:val="center"/>
        </w:pPr>
        <w:r w:rsidRPr="0090211E">
          <w:rPr>
            <w:rFonts w:ascii="Times New Roman" w:hAnsi="Times New Roman" w:cs="Times New Roman"/>
          </w:rPr>
          <w:fldChar w:fldCharType="begin"/>
        </w:r>
        <w:r w:rsidR="00E36F51" w:rsidRPr="0090211E">
          <w:rPr>
            <w:rFonts w:ascii="Times New Roman" w:hAnsi="Times New Roman" w:cs="Times New Roman"/>
          </w:rPr>
          <w:instrText xml:space="preserve"> PAGE   \* MERGEFORMAT </w:instrText>
        </w:r>
        <w:r w:rsidRPr="0090211E">
          <w:rPr>
            <w:rFonts w:ascii="Times New Roman" w:hAnsi="Times New Roman" w:cs="Times New Roman"/>
          </w:rPr>
          <w:fldChar w:fldCharType="separate"/>
        </w:r>
        <w:r w:rsidR="003A1D39">
          <w:rPr>
            <w:rFonts w:ascii="Times New Roman" w:hAnsi="Times New Roman" w:cs="Times New Roman"/>
            <w:noProof/>
          </w:rPr>
          <w:t>5</w:t>
        </w:r>
        <w:r w:rsidRPr="0090211E">
          <w:rPr>
            <w:rFonts w:ascii="Times New Roman" w:hAnsi="Times New Roman" w:cs="Times New Roman"/>
          </w:rPr>
          <w:fldChar w:fldCharType="end"/>
        </w:r>
      </w:p>
    </w:sdtContent>
  </w:sdt>
  <w:p w:rsidR="00E36F51" w:rsidRDefault="00E36F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7E" w:rsidRDefault="00E37A7E" w:rsidP="00726B05">
      <w:r>
        <w:separator/>
      </w:r>
    </w:p>
  </w:footnote>
  <w:footnote w:type="continuationSeparator" w:id="1">
    <w:p w:rsidR="00E37A7E" w:rsidRDefault="00E37A7E" w:rsidP="00726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C48"/>
    <w:multiLevelType w:val="multilevel"/>
    <w:tmpl w:val="50C06F3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92699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1AF"/>
    <w:multiLevelType w:val="multilevel"/>
    <w:tmpl w:val="6DD4F33A"/>
    <w:lvl w:ilvl="0"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24F1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30F3B"/>
    <w:multiLevelType w:val="hybridMultilevel"/>
    <w:tmpl w:val="7590AA24"/>
    <w:lvl w:ilvl="0" w:tplc="8E40BAA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C5083A"/>
    <w:multiLevelType w:val="hybridMultilevel"/>
    <w:tmpl w:val="6FFC8516"/>
    <w:lvl w:ilvl="0" w:tplc="218A1D7C"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428"/>
    <w:multiLevelType w:val="hybridMultilevel"/>
    <w:tmpl w:val="5C1C01E2"/>
    <w:lvl w:ilvl="0" w:tplc="E4124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B2E50"/>
    <w:multiLevelType w:val="hybridMultilevel"/>
    <w:tmpl w:val="B04027C4"/>
    <w:lvl w:ilvl="0" w:tplc="CCD0CE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905A03"/>
    <w:multiLevelType w:val="multilevel"/>
    <w:tmpl w:val="E2FEEE9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C676C"/>
    <w:multiLevelType w:val="multilevel"/>
    <w:tmpl w:val="D5582ED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C234CE"/>
    <w:multiLevelType w:val="multilevel"/>
    <w:tmpl w:val="185E1F0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2401B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1FCA"/>
    <w:multiLevelType w:val="multilevel"/>
    <w:tmpl w:val="826E54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B4604"/>
    <w:multiLevelType w:val="hybridMultilevel"/>
    <w:tmpl w:val="0848FBF8"/>
    <w:lvl w:ilvl="0" w:tplc="B980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00B1E"/>
    <w:multiLevelType w:val="hybridMultilevel"/>
    <w:tmpl w:val="AF1A056A"/>
    <w:lvl w:ilvl="0" w:tplc="34C03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7242B7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1391"/>
    <w:multiLevelType w:val="hybridMultilevel"/>
    <w:tmpl w:val="7A82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4366E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17"/>
  </w:num>
  <w:num w:numId="8">
    <w:abstractNumId w:val="5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41C"/>
    <w:rsid w:val="000018B4"/>
    <w:rsid w:val="0008241C"/>
    <w:rsid w:val="000A2AEB"/>
    <w:rsid w:val="000D0A2C"/>
    <w:rsid w:val="000F5C2A"/>
    <w:rsid w:val="00127C46"/>
    <w:rsid w:val="00153212"/>
    <w:rsid w:val="001805B7"/>
    <w:rsid w:val="00180D7E"/>
    <w:rsid w:val="001C3B74"/>
    <w:rsid w:val="00232779"/>
    <w:rsid w:val="0024675C"/>
    <w:rsid w:val="002C3DAE"/>
    <w:rsid w:val="002C3FBC"/>
    <w:rsid w:val="00306363"/>
    <w:rsid w:val="003726F8"/>
    <w:rsid w:val="0038588F"/>
    <w:rsid w:val="00395838"/>
    <w:rsid w:val="003A1D39"/>
    <w:rsid w:val="003E4C7F"/>
    <w:rsid w:val="00400C59"/>
    <w:rsid w:val="00424452"/>
    <w:rsid w:val="00430ED1"/>
    <w:rsid w:val="00454363"/>
    <w:rsid w:val="004D2C2F"/>
    <w:rsid w:val="004F579A"/>
    <w:rsid w:val="005103C9"/>
    <w:rsid w:val="00550F5C"/>
    <w:rsid w:val="005A4A32"/>
    <w:rsid w:val="006F00A8"/>
    <w:rsid w:val="006F4DFB"/>
    <w:rsid w:val="00704644"/>
    <w:rsid w:val="00724AFA"/>
    <w:rsid w:val="00726B05"/>
    <w:rsid w:val="0076597F"/>
    <w:rsid w:val="0077064F"/>
    <w:rsid w:val="007E2C61"/>
    <w:rsid w:val="00823403"/>
    <w:rsid w:val="00867786"/>
    <w:rsid w:val="00872CB4"/>
    <w:rsid w:val="008971B2"/>
    <w:rsid w:val="008E1AA3"/>
    <w:rsid w:val="008E4062"/>
    <w:rsid w:val="0090211E"/>
    <w:rsid w:val="00912FCF"/>
    <w:rsid w:val="0091632C"/>
    <w:rsid w:val="009730B3"/>
    <w:rsid w:val="009A3048"/>
    <w:rsid w:val="009A7E2C"/>
    <w:rsid w:val="009B230E"/>
    <w:rsid w:val="00A04198"/>
    <w:rsid w:val="00A073C1"/>
    <w:rsid w:val="00A57B19"/>
    <w:rsid w:val="00AD73A7"/>
    <w:rsid w:val="00B00B06"/>
    <w:rsid w:val="00B46269"/>
    <w:rsid w:val="00B5223F"/>
    <w:rsid w:val="00B904AA"/>
    <w:rsid w:val="00BA7577"/>
    <w:rsid w:val="00C24726"/>
    <w:rsid w:val="00C9648C"/>
    <w:rsid w:val="00CA2F05"/>
    <w:rsid w:val="00CB00B9"/>
    <w:rsid w:val="00CB1570"/>
    <w:rsid w:val="00CC7278"/>
    <w:rsid w:val="00CF4FDE"/>
    <w:rsid w:val="00D207A2"/>
    <w:rsid w:val="00D75A60"/>
    <w:rsid w:val="00DA329A"/>
    <w:rsid w:val="00DA4651"/>
    <w:rsid w:val="00E113A0"/>
    <w:rsid w:val="00E2579C"/>
    <w:rsid w:val="00E36F51"/>
    <w:rsid w:val="00E37A7E"/>
    <w:rsid w:val="00EB3F52"/>
    <w:rsid w:val="00EC3A20"/>
    <w:rsid w:val="00F1411F"/>
    <w:rsid w:val="00F3669D"/>
    <w:rsid w:val="00F73512"/>
    <w:rsid w:val="00F83D39"/>
    <w:rsid w:val="00F84D71"/>
    <w:rsid w:val="00FC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3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632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9163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632C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632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63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1632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91632C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Подпись к таблице"/>
    <w:basedOn w:val="a6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80pt">
    <w:name w:val="Основной текст (8) + Не полужирный;Курсив;Интервал 0 pt"/>
    <w:basedOn w:val="8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6pt">
    <w:name w:val="Основной текст (7) + Интервал 26 pt"/>
    <w:basedOn w:val="7"/>
    <w:rsid w:val="0091632C"/>
    <w:rPr>
      <w:rFonts w:ascii="Times New Roman" w:eastAsia="Times New Roman" w:hAnsi="Times New Roman" w:cs="Times New Roman"/>
      <w:color w:val="000000"/>
      <w:spacing w:val="525"/>
      <w:w w:val="100"/>
      <w:position w:val="0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1632C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3"/>
    <w:rsid w:val="0091632C"/>
    <w:pPr>
      <w:shd w:val="clear" w:color="auto" w:fill="FFFFFF"/>
      <w:spacing w:after="60" w:line="235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9163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91632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1632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1632C"/>
    <w:pPr>
      <w:shd w:val="clear" w:color="auto" w:fill="FFFFFF"/>
      <w:spacing w:before="240" w:line="274" w:lineRule="exact"/>
      <w:ind w:firstLine="5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1632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2"/>
      <w:szCs w:val="22"/>
      <w:lang w:eastAsia="en-US"/>
    </w:rPr>
  </w:style>
  <w:style w:type="paragraph" w:styleId="a8">
    <w:name w:val="Body Text"/>
    <w:basedOn w:val="a"/>
    <w:link w:val="a9"/>
    <w:rsid w:val="000D0A2C"/>
    <w:pPr>
      <w:widowControl/>
      <w:spacing w:line="360" w:lineRule="exact"/>
      <w:ind w:firstLine="720"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D0A2C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6F0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A7E2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26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6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21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21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Геннадьевич Старцев</dc:creator>
  <cp:keywords/>
  <dc:description/>
  <cp:lastModifiedBy>comp</cp:lastModifiedBy>
  <cp:revision>32</cp:revision>
  <cp:lastPrinted>2022-02-16T06:31:00Z</cp:lastPrinted>
  <dcterms:created xsi:type="dcterms:W3CDTF">2019-04-03T05:57:00Z</dcterms:created>
  <dcterms:modified xsi:type="dcterms:W3CDTF">2022-02-24T10:11:00Z</dcterms:modified>
</cp:coreProperties>
</file>